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75" w:rsidRPr="00563A30" w:rsidRDefault="00F87B75" w:rsidP="00F87B75">
      <w:pPr>
        <w:rPr>
          <w:b/>
        </w:rPr>
      </w:pPr>
      <w:r w:rsidRPr="00563A30">
        <w:rPr>
          <w:b/>
          <w:u w:val="single"/>
        </w:rPr>
        <w:t>Nursing Care Plan Using the Nursing Process</w:t>
      </w:r>
      <w:r w:rsidRPr="00563A30">
        <w:rPr>
          <w:b/>
        </w:rPr>
        <w:t xml:space="preserve">                                  Student Name: </w:t>
      </w:r>
      <w:r>
        <w:rPr>
          <w:b/>
        </w:rPr>
        <w:t xml:space="preserve">Chasiti Falls </w:t>
      </w:r>
    </w:p>
    <w:p w:rsidR="00F87B75" w:rsidRPr="00563A30" w:rsidRDefault="00F87B75" w:rsidP="00F87B75">
      <w:pPr>
        <w:rPr>
          <w:b/>
        </w:rPr>
      </w:pPr>
      <w:r w:rsidRPr="00563A30">
        <w:rPr>
          <w:b/>
        </w:rPr>
        <w:t xml:space="preserve">                                                                                                                Date:</w:t>
      </w:r>
      <w:r>
        <w:rPr>
          <w:b/>
        </w:rPr>
        <w:t xml:space="preserve"> 09/12/2011</w:t>
      </w:r>
      <w:r w:rsidRPr="00563A30">
        <w:rPr>
          <w:b/>
        </w:rPr>
        <w:t xml:space="preserve">                                                                                                            </w:t>
      </w:r>
    </w:p>
    <w:p w:rsidR="00F87B75" w:rsidRDefault="00F87B75" w:rsidP="00F87B75">
      <w:pPr>
        <w:rPr>
          <w:b/>
        </w:rPr>
      </w:pPr>
      <w:r w:rsidRPr="00563A30">
        <w:rPr>
          <w:b/>
        </w:rPr>
        <w:t xml:space="preserve">                                                                                                                Client’s Initials: </w:t>
      </w:r>
      <w:r>
        <w:rPr>
          <w:b/>
        </w:rPr>
        <w:t>ACD</w:t>
      </w:r>
    </w:p>
    <w:p w:rsidR="00F87B75" w:rsidRPr="00563A30" w:rsidRDefault="00F87B75" w:rsidP="00F87B75">
      <w:pPr>
        <w:rPr>
          <w:b/>
        </w:rPr>
      </w:pPr>
    </w:p>
    <w:tbl>
      <w:tblPr>
        <w:tblpPr w:leftFromText="180" w:rightFromText="180" w:vertAnchor="text" w:horzAnchor="page" w:tblpX="458" w:tblpY="35"/>
        <w:tblW w:w="2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4"/>
        <w:gridCol w:w="15737"/>
      </w:tblGrid>
      <w:tr w:rsidR="00F87B75" w:rsidRPr="00563A30" w:rsidTr="0010544B">
        <w:trPr>
          <w:trHeight w:val="11784"/>
        </w:trPr>
        <w:tc>
          <w:tcPr>
            <w:tcW w:w="11684" w:type="dxa"/>
            <w:tcBorders>
              <w:bottom w:val="single" w:sz="4" w:space="0" w:color="auto"/>
            </w:tcBorders>
          </w:tcPr>
          <w:p w:rsidR="00F87B75" w:rsidRDefault="008C0E32" w:rsidP="0010544B">
            <w:r w:rsidRPr="00563A30">
              <w:rPr>
                <w:b/>
                <w:u w:val="single"/>
              </w:rPr>
              <w:t>Assessment</w:t>
            </w:r>
            <w:r w:rsidRPr="00563A30">
              <w:rPr>
                <w:b/>
              </w:rPr>
              <w:t xml:space="preserve"> </w:t>
            </w:r>
            <w:r w:rsidRPr="00563A30">
              <w:t>(Client Story- Reason for Admission, Course of Stay, Medical/Surgical History, Current Assessment Findings</w:t>
            </w:r>
            <w:r>
              <w:t xml:space="preserve"> (OB or Peds)</w:t>
            </w:r>
          </w:p>
          <w:p w:rsidR="00F87B75" w:rsidRPr="00563A30" w:rsidRDefault="00F87B75" w:rsidP="0010544B">
            <w:pPr>
              <w:tabs>
                <w:tab w:val="left" w:pos="12150"/>
              </w:tabs>
            </w:pPr>
            <w:r w:rsidRPr="00563A30">
              <w:t>Vital Signs, Current Laboratory/Radiology Results, Current Medications, Support System</w:t>
            </w:r>
            <w:r>
              <w:t xml:space="preserve">, </w:t>
            </w:r>
            <w:r w:rsidRPr="00563A30">
              <w:t>)</w:t>
            </w:r>
          </w:p>
          <w:p w:rsidR="00F87B75" w:rsidRPr="00563A30" w:rsidRDefault="00F87B75" w:rsidP="0010544B"/>
          <w:p w:rsidR="00F87B75" w:rsidRDefault="00F87B75" w:rsidP="0010544B">
            <w:r>
              <w:t xml:space="preserve">Reason for Admission: Undelivered Pregnancy </w:t>
            </w:r>
          </w:p>
          <w:p w:rsidR="00F87B75" w:rsidRDefault="00F87B75" w:rsidP="0010544B"/>
          <w:p w:rsidR="00F87B75" w:rsidRDefault="00F87B75" w:rsidP="0010544B">
            <w:r>
              <w:t>Course of Stay: 09/10/2011 – 09/13/2011</w:t>
            </w:r>
          </w:p>
          <w:p w:rsidR="00F87B75" w:rsidRDefault="00F87B75" w:rsidP="0010544B"/>
          <w:p w:rsidR="00F87B75" w:rsidRDefault="00F87B75" w:rsidP="0010544B">
            <w:r>
              <w:t>PMH: HSV</w:t>
            </w:r>
            <w:r w:rsidR="00DD0AEA">
              <w:t xml:space="preserve"> </w:t>
            </w:r>
            <w:r w:rsidR="00DD0AEA">
              <w:sym w:font="Wingdings" w:char="F0E0"/>
            </w:r>
            <w:r w:rsidR="00DD0AEA">
              <w:t xml:space="preserve"> no current lesions; l</w:t>
            </w:r>
            <w:r w:rsidR="002311E7">
              <w:t>ow-lying placenta – all clear at 26 weeks ; On 04/13/11 c/o palpitations/</w:t>
            </w:r>
            <w:r w:rsidR="002766F4">
              <w:t>heart pounding &amp; syncope c SOB – Sent to ER</w:t>
            </w:r>
            <w:r w:rsidR="0023332B">
              <w:t xml:space="preserve"> – no results found</w:t>
            </w:r>
          </w:p>
          <w:p w:rsidR="00AD66D6" w:rsidRDefault="00AD66D6" w:rsidP="0010544B"/>
          <w:p w:rsidR="00AD66D6" w:rsidRDefault="00AD66D6" w:rsidP="0010544B">
            <w:r>
              <w:t>Allergies: Amoxicillin</w:t>
            </w:r>
          </w:p>
          <w:p w:rsidR="00AD66D6" w:rsidRDefault="00AD66D6" w:rsidP="0010544B"/>
          <w:p w:rsidR="00AD66D6" w:rsidRDefault="00AD66D6" w:rsidP="0010544B">
            <w:r>
              <w:t xml:space="preserve">Current Assessment: </w:t>
            </w:r>
          </w:p>
          <w:p w:rsidR="00AD66D6" w:rsidRDefault="00AD66D6" w:rsidP="0010544B">
            <w:r>
              <w:t xml:space="preserve"> </w:t>
            </w:r>
          </w:p>
          <w:p w:rsidR="00CA6FEB" w:rsidRDefault="00CA6FEB" w:rsidP="0010544B">
            <w:r>
              <w:t>GTPAL:1,1,0,0,1</w:t>
            </w:r>
          </w:p>
          <w:p w:rsidR="002311E7" w:rsidRDefault="002311E7" w:rsidP="0010544B">
            <w:r>
              <w:t>5’7” 230lb BMI: 36.0</w:t>
            </w:r>
            <w:r w:rsidR="00DD0AEA">
              <w:t xml:space="preserve"> – </w:t>
            </w:r>
            <w:r w:rsidR="008C0E32">
              <w:t>Prior pregnancy weights not listed, but have</w:t>
            </w:r>
            <w:r w:rsidR="00DD0AEA">
              <w:t xml:space="preserve"> been educated on nutrition during discharge teaching. Nutritional needs similar to when pregnant.  Need energy (calories), protein, calcium (emphasized greatly), iodine, zinc, the B vitamins, and vitamin C.</w:t>
            </w:r>
          </w:p>
          <w:p w:rsidR="00AD66D6" w:rsidRDefault="00AD66D6" w:rsidP="0010544B">
            <w:r>
              <w:t>Delivery time: 1819 on 9/10/2011</w:t>
            </w:r>
          </w:p>
          <w:p w:rsidR="00AD66D6" w:rsidRDefault="00AD66D6" w:rsidP="0010544B">
            <w:r>
              <w:t>Type of delivery: c/s lower uterine transverse</w:t>
            </w:r>
          </w:p>
          <w:p w:rsidR="00AD66D6" w:rsidRDefault="00AD66D6" w:rsidP="0010544B">
            <w:r>
              <w:t>Epidural (spinal) given at 1810</w:t>
            </w:r>
          </w:p>
          <w:p w:rsidR="002311E7" w:rsidRDefault="002311E7" w:rsidP="0010544B">
            <w:r>
              <w:t>Membrane of ROM: spontaneous at 0900 on 09/10/11; Fluid clear</w:t>
            </w:r>
          </w:p>
          <w:p w:rsidR="00BD484C" w:rsidRDefault="002311E7" w:rsidP="0010544B">
            <w:r>
              <w:t>Placenta: Manual removal at 1820 on 09/10/11</w:t>
            </w:r>
          </w:p>
          <w:p w:rsidR="00CA6FEB" w:rsidRDefault="00BD484C" w:rsidP="0010544B">
            <w:r>
              <w:t>Blood Loss:</w:t>
            </w:r>
            <w:r w:rsidRPr="00BD484C">
              <w:rPr>
                <w:u w:val="single"/>
              </w:rPr>
              <w:t xml:space="preserve"> &gt;</w:t>
            </w:r>
            <w:r w:rsidR="002311E7">
              <w:t xml:space="preserve"> </w:t>
            </w:r>
            <w:r>
              <w:t>500mL</w:t>
            </w:r>
            <w:r w:rsidR="0023332B">
              <w:t xml:space="preserve"> </w:t>
            </w:r>
            <w:r w:rsidR="0023332B">
              <w:sym w:font="Wingdings" w:char="F0E0"/>
            </w:r>
            <w:r w:rsidR="0023332B">
              <w:t xml:space="preserve"> aeb low RBC, Hct, Hgb, &amp; Plt counts</w:t>
            </w:r>
          </w:p>
          <w:p w:rsidR="00BD484C" w:rsidRDefault="00BD484C" w:rsidP="00BD484C"/>
          <w:p w:rsidR="00BD484C" w:rsidRPr="00BD484C" w:rsidRDefault="00BD484C" w:rsidP="00BD484C">
            <w:r w:rsidRPr="00BD484C">
              <w:t>Presentation: Cephalic</w:t>
            </w:r>
          </w:p>
          <w:p w:rsidR="00BD484C" w:rsidRPr="00BD484C" w:rsidRDefault="00BD484C" w:rsidP="00BD484C">
            <w:r w:rsidRPr="00BD484C">
              <w:t xml:space="preserve">Cephalic Position: Vertex </w:t>
            </w:r>
          </w:p>
          <w:p w:rsidR="00CF0C10" w:rsidRDefault="00CF0C10" w:rsidP="0010544B"/>
          <w:p w:rsidR="00CF0C10" w:rsidRDefault="00CF0C10" w:rsidP="0010544B">
            <w:r>
              <w:t>Blood Type: O positive</w:t>
            </w:r>
          </w:p>
          <w:p w:rsidR="00CF0C10" w:rsidRDefault="00CF0C10" w:rsidP="0010544B">
            <w:r>
              <w:t>RhoGam: positive</w:t>
            </w:r>
          </w:p>
          <w:p w:rsidR="00CF0C10" w:rsidRDefault="00CF0C10" w:rsidP="0010544B">
            <w:r>
              <w:t>Rubella Status: Immune</w:t>
            </w:r>
          </w:p>
          <w:p w:rsidR="002311E7" w:rsidRDefault="002311E7" w:rsidP="0010544B">
            <w:r>
              <w:t>Tdap: 11-18-08</w:t>
            </w:r>
          </w:p>
          <w:p w:rsidR="00AD66D6" w:rsidRDefault="00AD66D6" w:rsidP="0010544B"/>
          <w:p w:rsidR="00AD66D6" w:rsidRDefault="00AD66D6" w:rsidP="0010544B">
            <w:r>
              <w:t xml:space="preserve">Physical Assessment: </w:t>
            </w:r>
          </w:p>
          <w:p w:rsidR="00AD66D6" w:rsidRDefault="00964B2B" w:rsidP="0010544B">
            <w:r>
              <w:t>Breast: soft, nipples sore</w:t>
            </w:r>
            <w:r w:rsidR="0023332B">
              <w:t>, no cracking, no bleeding</w:t>
            </w:r>
          </w:p>
          <w:p w:rsidR="00964B2B" w:rsidRDefault="00964B2B" w:rsidP="0010544B">
            <w:r>
              <w:t xml:space="preserve">Uterine Fundus: </w:t>
            </w:r>
            <w:r w:rsidR="0023332B">
              <w:t xml:space="preserve">Firm, </w:t>
            </w:r>
            <w:r>
              <w:t>U/1</w:t>
            </w:r>
          </w:p>
          <w:p w:rsidR="00964B2B" w:rsidRDefault="00964B2B" w:rsidP="0010544B">
            <w:r>
              <w:t>Bowel: active * 4 quadrants; Last BM on Friday, 09/08/11; Flatulence present</w:t>
            </w:r>
            <w:r w:rsidR="00CA6FEB">
              <w:t>; Slight te</w:t>
            </w:r>
            <w:r w:rsidR="0023332B">
              <w:t xml:space="preserve">nderness on palpation of uterus. Pt. states 2/10 pain rating prior to palpation.  The pain 2/10 does not hinder pt. ability to function.  2 Percocet given on request at 0850.  Follow up assessment findings were that comfort function level was maintained but not reduced.  </w:t>
            </w:r>
          </w:p>
          <w:p w:rsidR="00964B2B" w:rsidRDefault="00964B2B" w:rsidP="0010544B">
            <w:r>
              <w:t>Bladder Status: Voiding Freely; on I&amp;O till 11:15 A on 09/12/11</w:t>
            </w:r>
          </w:p>
          <w:p w:rsidR="00964B2B" w:rsidRDefault="00CF0C10" w:rsidP="0010544B">
            <w:r>
              <w:t>Lochia: light rubra</w:t>
            </w:r>
          </w:p>
          <w:p w:rsidR="00CF0C10" w:rsidRDefault="00CF0C10" w:rsidP="0010544B">
            <w:r>
              <w:t xml:space="preserve">Episiotomy/Cesarean Incision: CDI c Steri Strips </w:t>
            </w:r>
          </w:p>
          <w:p w:rsidR="00CF0C10" w:rsidRDefault="00CF0C10" w:rsidP="0010544B">
            <w:r>
              <w:t>Hemorrhoids: None</w:t>
            </w:r>
          </w:p>
          <w:p w:rsidR="00CF0C10" w:rsidRDefault="00CF0C10" w:rsidP="0010544B">
            <w:r>
              <w:t>Edema: None</w:t>
            </w:r>
          </w:p>
          <w:p w:rsidR="00CF0C10" w:rsidRDefault="00CF0C10" w:rsidP="0010544B"/>
          <w:p w:rsidR="00CF0C10" w:rsidRDefault="00CF0C10" w:rsidP="00CF0C10">
            <w:r w:rsidRPr="00CF0C10">
              <w:t>Breastfeeding</w:t>
            </w:r>
            <w:r w:rsidR="00BB1823">
              <w:t xml:space="preserve"> – Effective; however, on the night shift, mother was anxious and tried to feed the infant too often.  Baby </w:t>
            </w:r>
            <w:r w:rsidR="008C0E32">
              <w:t>would not</w:t>
            </w:r>
            <w:r w:rsidR="00BB1823">
              <w:t xml:space="preserve"> latch &amp; got fussy and mother </w:t>
            </w:r>
            <w:r w:rsidR="008C0E32">
              <w:t>did not</w:t>
            </w:r>
            <w:r w:rsidR="00BB1823">
              <w:t xml:space="preserve"> understand why.  She was educated on the matter, sent the baby to the nursery to get some rest.  No problems noted on our shift. </w:t>
            </w:r>
          </w:p>
          <w:p w:rsidR="002311E7" w:rsidRDefault="002311E7" w:rsidP="00CF0C10">
            <w:r>
              <w:t>I&amp;O: Void- 600cc; Intake: 480mL</w:t>
            </w:r>
          </w:p>
          <w:p w:rsidR="00CA6FEB" w:rsidRDefault="00CA6FEB" w:rsidP="00CF0C10">
            <w:r>
              <w:t xml:space="preserve">CV: S1, S2 present.  Regular rate &amp; rhythm.  </w:t>
            </w:r>
          </w:p>
          <w:p w:rsidR="00BB1823" w:rsidRDefault="00CA6FEB" w:rsidP="00CF0C10">
            <w:r>
              <w:t>Lungs:  Chest wall symmetrical with equal expansion.  Respiration re</w:t>
            </w:r>
            <w:r w:rsidR="005F5664">
              <w:t xml:space="preserve">gular, unlabored, &amp; symmetrical.  CTA. </w:t>
            </w:r>
          </w:p>
          <w:p w:rsidR="00CA6FEB" w:rsidRDefault="00BB1823" w:rsidP="00CF0C10">
            <w:r>
              <w:t xml:space="preserve">ADL’s: Able to complete all ADL’s on her own, no limitations.  Showered, </w:t>
            </w:r>
            <w:r w:rsidR="008C0E32">
              <w:t>got dressed</w:t>
            </w:r>
            <w:r>
              <w:t xml:space="preserve">, and walked </w:t>
            </w:r>
            <w:r w:rsidR="008C0E32">
              <w:t>to gift</w:t>
            </w:r>
            <w:r>
              <w:t xml:space="preserve"> shop. </w:t>
            </w:r>
          </w:p>
          <w:p w:rsidR="002311E7" w:rsidRDefault="002311E7" w:rsidP="00CF0C10"/>
          <w:p w:rsidR="002311E7" w:rsidRDefault="002311E7" w:rsidP="00CF0C10">
            <w:r>
              <w:lastRenderedPageBreak/>
              <w:t xml:space="preserve">VS: </w:t>
            </w:r>
          </w:p>
          <w:p w:rsidR="002311E7" w:rsidRDefault="002311E7" w:rsidP="00CF0C10">
            <w:r>
              <w:t xml:space="preserve">Temperature: 98.6 degrees Fahrenheit </w:t>
            </w:r>
          </w:p>
          <w:p w:rsidR="002311E7" w:rsidRDefault="002311E7" w:rsidP="00CF0C10">
            <w:r>
              <w:t xml:space="preserve">BP: 104/64 </w:t>
            </w:r>
          </w:p>
          <w:p w:rsidR="002311E7" w:rsidRDefault="002311E7" w:rsidP="00CF0C10">
            <w:r>
              <w:t>Pulse: 80</w:t>
            </w:r>
          </w:p>
          <w:p w:rsidR="002311E7" w:rsidRPr="00CF0C10" w:rsidRDefault="002311E7" w:rsidP="00CF0C10">
            <w:r>
              <w:t>Respirations: 16</w:t>
            </w:r>
          </w:p>
          <w:p w:rsidR="00CF0C10" w:rsidRPr="00CF0C10" w:rsidRDefault="00CF0C10" w:rsidP="00CF0C10"/>
          <w:p w:rsidR="00CF0C10" w:rsidRDefault="00CF0C10" w:rsidP="00CF0C10">
            <w:r>
              <w:t>Medications:</w:t>
            </w:r>
          </w:p>
          <w:p w:rsidR="00CF0C10" w:rsidRDefault="00CF0C10" w:rsidP="00CF0C10">
            <w:r>
              <w:t xml:space="preserve">Colace 100mg PO BID for stool softening </w:t>
            </w:r>
          </w:p>
          <w:p w:rsidR="00CF0C10" w:rsidRDefault="00CF0C10" w:rsidP="00CF0C10">
            <w:r>
              <w:t>Prenatal Multivitamin PO daily</w:t>
            </w:r>
          </w:p>
          <w:p w:rsidR="00CF0C10" w:rsidRDefault="00CF0C10" w:rsidP="00CF0C10">
            <w:r>
              <w:t>Ibuprofen (Motrin) 800mg PO Q6H for pain</w:t>
            </w:r>
          </w:p>
          <w:p w:rsidR="00CF0C10" w:rsidRDefault="00CF0C10" w:rsidP="00CF0C10">
            <w:r>
              <w:t>Valtrex 500mg PO daily for HSV</w:t>
            </w:r>
          </w:p>
          <w:p w:rsidR="00CF0C10" w:rsidRDefault="00CF0C10" w:rsidP="00CF0C10">
            <w:r>
              <w:t>Oxycodone/APAP 5-325 mg (Percocet) Q4H PRN for severe pain</w:t>
            </w:r>
          </w:p>
          <w:p w:rsidR="002766F4" w:rsidRDefault="002766F4" w:rsidP="00CF0C10"/>
          <w:p w:rsidR="00CF0C10" w:rsidRPr="00CF0C10" w:rsidRDefault="00CF0C10" w:rsidP="00CF0C10">
            <w:proofErr w:type="gramStart"/>
            <w:r w:rsidRPr="00CF0C10">
              <w:t>Support System: Married c no other children</w:t>
            </w:r>
            <w:r w:rsidR="00395182">
              <w:t>.</w:t>
            </w:r>
            <w:proofErr w:type="gramEnd"/>
            <w:r w:rsidR="00395182">
              <w:t xml:space="preserve"> Husband seems eager to participate in infant care as well as that of the mother while limited. </w:t>
            </w:r>
          </w:p>
          <w:p w:rsidR="00CF0C10" w:rsidRDefault="00CF0C10" w:rsidP="0010544B"/>
          <w:p w:rsidR="00CF0C10" w:rsidRDefault="002766F4" w:rsidP="0010544B">
            <w:r>
              <w:t>Labs:</w:t>
            </w:r>
          </w:p>
          <w:p w:rsidR="005F5664" w:rsidRDefault="002766F4" w:rsidP="0010544B">
            <w:r>
              <w:t>WBC (3.7-11.0) – 11.9 H</w:t>
            </w:r>
            <w:r w:rsidR="005F5664">
              <w:t xml:space="preserve"> because invasive procedure and incision site.</w:t>
            </w:r>
          </w:p>
          <w:p w:rsidR="002766F4" w:rsidRDefault="002766F4" w:rsidP="0010544B">
            <w:r>
              <w:t>RBC (4.01-4.0) – 3.31L</w:t>
            </w:r>
            <w:r w:rsidR="005F5664">
              <w:t xml:space="preserve"> because blood loss during delivery.</w:t>
            </w:r>
          </w:p>
          <w:p w:rsidR="002766F4" w:rsidRDefault="002766F4" w:rsidP="0010544B">
            <w:r>
              <w:t>Hgb (12.2 – 15) – 10.1 L</w:t>
            </w:r>
            <w:r w:rsidR="005F5664">
              <w:t xml:space="preserve"> because blood loss during delivery.</w:t>
            </w:r>
          </w:p>
          <w:p w:rsidR="002766F4" w:rsidRDefault="002766F4" w:rsidP="0010544B">
            <w:proofErr w:type="spellStart"/>
            <w:r>
              <w:t>Hct</w:t>
            </w:r>
            <w:proofErr w:type="spellEnd"/>
            <w:r>
              <w:t xml:space="preserve"> </w:t>
            </w:r>
            <w:r w:rsidR="008C0E32">
              <w:t>(35.8</w:t>
            </w:r>
            <w:r>
              <w:t>-47.9) – 29.8 L</w:t>
            </w:r>
            <w:r w:rsidR="005F5664">
              <w:t xml:space="preserve"> because blood loss during delivery.</w:t>
            </w:r>
          </w:p>
          <w:p w:rsidR="00F87B75" w:rsidRDefault="002766F4" w:rsidP="002766F4">
            <w:r>
              <w:t>Plt (150-400) – 141L</w:t>
            </w:r>
            <w:r w:rsidR="005F5664">
              <w:t xml:space="preserve"> because of blood loss during </w:t>
            </w:r>
            <w:r w:rsidR="00B007C5">
              <w:t>delivery</w:t>
            </w:r>
            <w:r w:rsidR="005F5664">
              <w:t>.</w:t>
            </w:r>
          </w:p>
          <w:p w:rsidR="00541B75" w:rsidRDefault="00541B75" w:rsidP="002766F4"/>
          <w:p w:rsidR="00541B75" w:rsidRDefault="00541B75" w:rsidP="002766F4"/>
          <w:p w:rsidR="00541B75" w:rsidRPr="006146B0" w:rsidRDefault="00541B75" w:rsidP="002766F4">
            <w:r w:rsidRPr="006146B0">
              <w:t>Readiness for enhanced childbearing process</w:t>
            </w:r>
          </w:p>
          <w:p w:rsidR="00541B75" w:rsidRPr="006146B0" w:rsidRDefault="00541B75" w:rsidP="002766F4">
            <w:r w:rsidRPr="006146B0">
              <w:t>Readiness for enhanced family processes</w:t>
            </w:r>
            <w:r w:rsidR="005901C2" w:rsidRPr="006146B0">
              <w:t xml:space="preserve"> </w:t>
            </w:r>
          </w:p>
          <w:p w:rsidR="00541B75" w:rsidRDefault="00541B75" w:rsidP="002766F4">
            <w:r>
              <w:t>Risk for constipation</w:t>
            </w:r>
            <w:r w:rsidR="005901C2">
              <w:t xml:space="preserve"> r/t pain medications</w:t>
            </w:r>
          </w:p>
          <w:p w:rsidR="00541B75" w:rsidRPr="00B007C5" w:rsidRDefault="00321673" w:rsidP="002766F4">
            <w:r w:rsidRPr="00B007C5">
              <w:t xml:space="preserve">Risk for </w:t>
            </w:r>
            <w:r w:rsidR="00541B75" w:rsidRPr="00B007C5">
              <w:t>Postpartum Depression</w:t>
            </w:r>
            <w:r w:rsidR="00B007C5" w:rsidRPr="00B007C5">
              <w:t xml:space="preserve"> r/t anxiety</w:t>
            </w:r>
          </w:p>
          <w:p w:rsidR="00541B75" w:rsidRDefault="00541B75" w:rsidP="002766F4">
            <w:r>
              <w:t>Activity Intolerance</w:t>
            </w:r>
            <w:r w:rsidR="005901C2">
              <w:t xml:space="preserve"> r/t surgical incision aeb fatigue &amp; pain</w:t>
            </w:r>
          </w:p>
          <w:p w:rsidR="00541B75" w:rsidRDefault="00541B75" w:rsidP="002766F4">
            <w:r>
              <w:t>Risk for Infection</w:t>
            </w:r>
            <w:r w:rsidR="005901C2">
              <w:t xml:space="preserve"> r/t incision</w:t>
            </w:r>
          </w:p>
          <w:p w:rsidR="00541B75" w:rsidRDefault="00541B75" w:rsidP="002766F4">
            <w:r>
              <w:t>Knowledge Deficit</w:t>
            </w:r>
            <w:r w:rsidR="005901C2">
              <w:t xml:space="preserve"> of</w:t>
            </w:r>
            <w:r>
              <w:t xml:space="preserve"> Postpartum Care</w:t>
            </w:r>
            <w:r w:rsidR="005901C2">
              <w:t xml:space="preserve"> r/t being first time mother aeb asking lots of questions &amp; anxiety</w:t>
            </w:r>
          </w:p>
          <w:p w:rsidR="00541B75" w:rsidRDefault="00541B75" w:rsidP="002766F4">
            <w:r>
              <w:t>Acute Pain</w:t>
            </w:r>
            <w:r w:rsidR="005901C2">
              <w:t xml:space="preserve"> r/t tissue damage aeb pain rated 2/10</w:t>
            </w:r>
          </w:p>
          <w:p w:rsidR="00541B75" w:rsidRDefault="00541B75" w:rsidP="002766F4">
            <w:r>
              <w:t xml:space="preserve">Risk for fluid deficit d/t postpartum hemorrhage </w:t>
            </w:r>
          </w:p>
          <w:p w:rsidR="00541B75" w:rsidRPr="00B007C5" w:rsidRDefault="00541B75" w:rsidP="002766F4">
            <w:r w:rsidRPr="00B007C5">
              <w:t>Fatigue</w:t>
            </w:r>
            <w:r w:rsidR="005901C2" w:rsidRPr="00B007C5">
              <w:t xml:space="preserve"> r/t </w:t>
            </w:r>
            <w:r w:rsidR="00B007C5" w:rsidRPr="00B007C5">
              <w:t xml:space="preserve">anxiety and giving birth </w:t>
            </w:r>
            <w:r w:rsidR="005901C2" w:rsidRPr="00B007C5">
              <w:t xml:space="preserve">aeb forgetfulness </w:t>
            </w:r>
          </w:p>
          <w:p w:rsidR="00541B75" w:rsidRDefault="00321673" w:rsidP="002766F4">
            <w:r w:rsidRPr="00321673">
              <w:t>Impaired Tissue Integrity</w:t>
            </w:r>
            <w:r w:rsidR="005901C2">
              <w:t xml:space="preserve"> r/t caesarean aeb incision with </w:t>
            </w:r>
            <w:r w:rsidR="008C0E32">
              <w:t>Steri</w:t>
            </w:r>
            <w:r w:rsidR="005901C2">
              <w:t xml:space="preserve"> strips </w:t>
            </w:r>
          </w:p>
          <w:p w:rsidR="005901C2" w:rsidRDefault="005901C2" w:rsidP="002766F4">
            <w:r>
              <w:t>Anxiety r/t knowledge deficit along with being first time mother aeb early morning breastfeeding, separation anxiety during the night, and being unable to sleep</w:t>
            </w:r>
          </w:p>
          <w:p w:rsidR="005901C2" w:rsidRPr="00321673" w:rsidRDefault="005901C2" w:rsidP="002766F4"/>
        </w:tc>
        <w:tc>
          <w:tcPr>
            <w:tcW w:w="15737" w:type="dxa"/>
            <w:tcBorders>
              <w:bottom w:val="single" w:sz="4" w:space="0" w:color="auto"/>
            </w:tcBorders>
          </w:tcPr>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Default="00F87B75" w:rsidP="0010544B">
            <w:pPr>
              <w:rPr>
                <w:u w:val="single"/>
              </w:rPr>
            </w:pPr>
          </w:p>
          <w:p w:rsidR="00F87B75" w:rsidRPr="00563A30" w:rsidRDefault="00F87B75" w:rsidP="0010544B">
            <w:pPr>
              <w:rPr>
                <w:u w:val="single"/>
              </w:rPr>
            </w:pPr>
          </w:p>
        </w:tc>
      </w:tr>
    </w:tbl>
    <w:p w:rsidR="00F87B75" w:rsidRDefault="00F87B75" w:rsidP="00F87B75">
      <w:pPr>
        <w:rPr>
          <w:b/>
          <w:u w:val="single"/>
        </w:rPr>
      </w:pPr>
    </w:p>
    <w:p w:rsidR="002766F4" w:rsidRDefault="002766F4" w:rsidP="00F87B75">
      <w:pPr>
        <w:rPr>
          <w:b/>
          <w:u w:val="single"/>
        </w:rPr>
      </w:pPr>
    </w:p>
    <w:p w:rsidR="002766F4" w:rsidRDefault="002766F4" w:rsidP="00F87B75">
      <w:pPr>
        <w:rPr>
          <w:b/>
          <w:u w:val="single"/>
        </w:rPr>
      </w:pPr>
    </w:p>
    <w:p w:rsidR="002766F4" w:rsidRPr="00563A30" w:rsidRDefault="002766F4" w:rsidP="00F87B75">
      <w:pPr>
        <w:rPr>
          <w:b/>
          <w:u w:val="single"/>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40"/>
        <w:gridCol w:w="2790"/>
        <w:gridCol w:w="3330"/>
      </w:tblGrid>
      <w:tr w:rsidR="00F87B75" w:rsidRPr="009B6FCD" w:rsidTr="0010544B">
        <w:tc>
          <w:tcPr>
            <w:tcW w:w="2520" w:type="dxa"/>
          </w:tcPr>
          <w:p w:rsidR="00F87B75" w:rsidRPr="007439A0" w:rsidRDefault="00F87B75" w:rsidP="0010544B">
            <w:pPr>
              <w:jc w:val="center"/>
              <w:rPr>
                <w:b/>
                <w:u w:val="single"/>
              </w:rPr>
            </w:pPr>
            <w:r w:rsidRPr="007439A0">
              <w:rPr>
                <w:b/>
                <w:u w:val="single"/>
              </w:rPr>
              <w:lastRenderedPageBreak/>
              <w:t>Nursing Diagnoses/Analysis</w:t>
            </w:r>
          </w:p>
          <w:p w:rsidR="00F87B75" w:rsidRPr="00064D15" w:rsidRDefault="00F87B75" w:rsidP="0010544B">
            <w:pPr>
              <w:jc w:val="center"/>
            </w:pPr>
            <w:r w:rsidRPr="007439A0">
              <w:t>(List 2 Nursing Diagnoses in Order of Priority; 3-part statement for actual diagnoses)</w:t>
            </w:r>
          </w:p>
        </w:tc>
        <w:tc>
          <w:tcPr>
            <w:tcW w:w="2340" w:type="dxa"/>
          </w:tcPr>
          <w:p w:rsidR="00F87B75" w:rsidRPr="007439A0" w:rsidRDefault="00F87B75" w:rsidP="0010544B">
            <w:pPr>
              <w:jc w:val="center"/>
              <w:rPr>
                <w:b/>
                <w:u w:val="single"/>
              </w:rPr>
            </w:pPr>
            <w:r w:rsidRPr="007439A0">
              <w:rPr>
                <w:b/>
                <w:u w:val="single"/>
              </w:rPr>
              <w:t>Planning</w:t>
            </w:r>
          </w:p>
          <w:p w:rsidR="00F87B75" w:rsidRPr="007439A0" w:rsidRDefault="00F87B75" w:rsidP="0010544B">
            <w:pPr>
              <w:jc w:val="center"/>
            </w:pPr>
            <w:r w:rsidRPr="007439A0">
              <w:t>(Expected Client Outcomes)</w:t>
            </w:r>
          </w:p>
        </w:tc>
        <w:tc>
          <w:tcPr>
            <w:tcW w:w="2790" w:type="dxa"/>
          </w:tcPr>
          <w:p w:rsidR="00F87B75" w:rsidRPr="007439A0" w:rsidRDefault="00F87B75" w:rsidP="0010544B">
            <w:pPr>
              <w:jc w:val="center"/>
              <w:rPr>
                <w:b/>
                <w:u w:val="single"/>
              </w:rPr>
            </w:pPr>
            <w:r w:rsidRPr="007439A0">
              <w:rPr>
                <w:b/>
                <w:u w:val="single"/>
              </w:rPr>
              <w:t>Implementation</w:t>
            </w:r>
          </w:p>
          <w:p w:rsidR="00F87B75" w:rsidRPr="007439A0" w:rsidRDefault="00F87B75" w:rsidP="0010544B">
            <w:pPr>
              <w:jc w:val="center"/>
            </w:pPr>
            <w:r w:rsidRPr="007439A0">
              <w:t>(Nursing  Activities with NIC Intervention</w:t>
            </w:r>
          </w:p>
          <w:p w:rsidR="00F87B75" w:rsidRPr="007439A0" w:rsidRDefault="00F87B75" w:rsidP="0010544B">
            <w:pPr>
              <w:jc w:val="center"/>
            </w:pPr>
            <w:r w:rsidRPr="007439A0">
              <w:t>Label &amp; Page # Tailored to Your Client)</w:t>
            </w:r>
          </w:p>
        </w:tc>
        <w:tc>
          <w:tcPr>
            <w:tcW w:w="3330" w:type="dxa"/>
          </w:tcPr>
          <w:p w:rsidR="00F87B75" w:rsidRPr="009B6FCD" w:rsidRDefault="00F87B75" w:rsidP="0010544B">
            <w:pPr>
              <w:jc w:val="center"/>
              <w:rPr>
                <w:b/>
                <w:u w:val="single"/>
              </w:rPr>
            </w:pPr>
            <w:r w:rsidRPr="009B6FCD">
              <w:rPr>
                <w:b/>
                <w:u w:val="single"/>
              </w:rPr>
              <w:t>Evaluation</w:t>
            </w:r>
          </w:p>
          <w:p w:rsidR="00F87B75" w:rsidRPr="00563A30" w:rsidRDefault="00F87B75" w:rsidP="0010544B">
            <w:pPr>
              <w:jc w:val="center"/>
            </w:pPr>
            <w:r>
              <w:t>(Evaluate Each Expected Client Outcome-If Not Met Discuss Reason and Proposed Changes in Client Care)</w:t>
            </w:r>
          </w:p>
          <w:p w:rsidR="00F87B75" w:rsidRPr="00563A30" w:rsidRDefault="00F87B75" w:rsidP="0010544B">
            <w:pPr>
              <w:jc w:val="center"/>
            </w:pPr>
          </w:p>
        </w:tc>
      </w:tr>
      <w:tr w:rsidR="00F87B75" w:rsidRPr="009B6FCD" w:rsidTr="0010544B">
        <w:trPr>
          <w:trHeight w:val="3536"/>
        </w:trPr>
        <w:tc>
          <w:tcPr>
            <w:tcW w:w="2520" w:type="dxa"/>
          </w:tcPr>
          <w:p w:rsidR="00F87B75" w:rsidRDefault="00F87B75" w:rsidP="0010544B">
            <w:pPr>
              <w:rPr>
                <w:b/>
                <w:u w:val="single"/>
              </w:rPr>
            </w:pPr>
          </w:p>
          <w:p w:rsidR="00F87B75" w:rsidRDefault="00F87B75" w:rsidP="0010544B">
            <w:pPr>
              <w:rPr>
                <w:b/>
                <w:u w:val="single"/>
              </w:rPr>
            </w:pPr>
          </w:p>
          <w:p w:rsidR="00F87B75" w:rsidRDefault="00A94C66" w:rsidP="0010544B">
            <w:pPr>
              <w:rPr>
                <w:b/>
                <w:u w:val="single"/>
              </w:rPr>
            </w:pPr>
            <w:r>
              <w:rPr>
                <w:b/>
                <w:u w:val="single"/>
              </w:rPr>
              <w:t xml:space="preserve">Anxiety r/t </w:t>
            </w:r>
            <w:r w:rsidR="00395182">
              <w:rPr>
                <w:b/>
                <w:u w:val="single"/>
              </w:rPr>
              <w:t xml:space="preserve"> change in role function to a first time mom </w:t>
            </w:r>
            <w:r w:rsidR="0019650C">
              <w:rPr>
                <w:b/>
                <w:u w:val="single"/>
              </w:rPr>
              <w:t xml:space="preserve">aeb </w:t>
            </w:r>
            <w:r w:rsidR="00395182">
              <w:rPr>
                <w:b/>
                <w:u w:val="single"/>
              </w:rPr>
              <w:t>over feeding the baby, and pt. stated that she was unable to sleep because she didn’t want to send infant to nursery</w:t>
            </w: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Pr="009B6FCD" w:rsidRDefault="00F87B75" w:rsidP="0010544B">
            <w:pPr>
              <w:rPr>
                <w:b/>
                <w:u w:val="single"/>
              </w:rPr>
            </w:pPr>
          </w:p>
        </w:tc>
        <w:tc>
          <w:tcPr>
            <w:tcW w:w="2340" w:type="dxa"/>
          </w:tcPr>
          <w:p w:rsidR="00A94C66" w:rsidRDefault="0019650C" w:rsidP="0010544B">
            <w:pPr>
              <w:rPr>
                <w:b/>
                <w:u w:val="single"/>
              </w:rPr>
            </w:pPr>
            <w:r>
              <w:rPr>
                <w:b/>
                <w:u w:val="single"/>
              </w:rPr>
              <w:t>W</w:t>
            </w:r>
            <w:r w:rsidR="00AC0C3E">
              <w:rPr>
                <w:b/>
                <w:u w:val="single"/>
              </w:rPr>
              <w:t>ill identify and</w:t>
            </w:r>
            <w:r w:rsidR="006E229D">
              <w:rPr>
                <w:b/>
                <w:u w:val="single"/>
              </w:rPr>
              <w:t xml:space="preserve"> verbalize symptoms of anxiety while on my shift.</w:t>
            </w:r>
          </w:p>
          <w:p w:rsidR="00AC0C3E" w:rsidRDefault="00AC0C3E" w:rsidP="00395182">
            <w:pPr>
              <w:jc w:val="right"/>
              <w:rPr>
                <w:b/>
                <w:u w:val="single"/>
              </w:rPr>
            </w:pPr>
          </w:p>
          <w:p w:rsidR="00AC0C3E" w:rsidRDefault="0019650C" w:rsidP="0010544B">
            <w:pPr>
              <w:rPr>
                <w:b/>
                <w:u w:val="single"/>
              </w:rPr>
            </w:pPr>
            <w:r>
              <w:rPr>
                <w:b/>
                <w:u w:val="single"/>
              </w:rPr>
              <w:t>W</w:t>
            </w:r>
            <w:r w:rsidR="00AC0C3E">
              <w:rPr>
                <w:b/>
                <w:u w:val="single"/>
              </w:rPr>
              <w:t>ill identify, verbalize, and demonstrat</w:t>
            </w:r>
            <w:r w:rsidR="006E229D">
              <w:rPr>
                <w:b/>
                <w:u w:val="single"/>
              </w:rPr>
              <w:t>e</w:t>
            </w:r>
            <w:r w:rsidR="000027BD">
              <w:rPr>
                <w:b/>
                <w:u w:val="single"/>
              </w:rPr>
              <w:t xml:space="preserve"> at least 2 </w:t>
            </w:r>
            <w:r w:rsidR="006E229D">
              <w:rPr>
                <w:b/>
                <w:u w:val="single"/>
              </w:rPr>
              <w:t>techniques to control anxiety while on my shift.</w:t>
            </w:r>
          </w:p>
          <w:p w:rsidR="00AC0C3E" w:rsidRDefault="00AC0C3E" w:rsidP="0010544B">
            <w:pPr>
              <w:rPr>
                <w:b/>
                <w:u w:val="single"/>
              </w:rPr>
            </w:pPr>
          </w:p>
          <w:p w:rsidR="00AC0C3E" w:rsidRDefault="000027BD" w:rsidP="0010544B">
            <w:pPr>
              <w:rPr>
                <w:b/>
                <w:u w:val="single"/>
              </w:rPr>
            </w:pPr>
            <w:r>
              <w:rPr>
                <w:b/>
                <w:u w:val="single"/>
              </w:rPr>
              <w:t>W</w:t>
            </w:r>
            <w:r w:rsidR="00AC0C3E">
              <w:rPr>
                <w:b/>
                <w:u w:val="single"/>
              </w:rPr>
              <w:t>ill verbalize absence or dec</w:t>
            </w:r>
            <w:r w:rsidR="006E229D">
              <w:rPr>
                <w:b/>
                <w:u w:val="single"/>
              </w:rPr>
              <w:t>rease in subjective distress while in my shift.</w:t>
            </w:r>
          </w:p>
          <w:p w:rsidR="006E229D" w:rsidRDefault="006E229D" w:rsidP="0010544B">
            <w:pPr>
              <w:rPr>
                <w:b/>
                <w:u w:val="single"/>
              </w:rPr>
            </w:pPr>
          </w:p>
          <w:p w:rsidR="00AC0C3E" w:rsidRPr="009B6FCD" w:rsidRDefault="000027BD" w:rsidP="000027BD">
            <w:pPr>
              <w:rPr>
                <w:b/>
                <w:u w:val="single"/>
              </w:rPr>
            </w:pPr>
            <w:r>
              <w:rPr>
                <w:b/>
                <w:u w:val="single"/>
              </w:rPr>
              <w:t>W</w:t>
            </w:r>
            <w:r w:rsidR="00AC0C3E">
              <w:rPr>
                <w:b/>
                <w:u w:val="single"/>
              </w:rPr>
              <w:t xml:space="preserve">ill </w:t>
            </w:r>
            <w:r>
              <w:rPr>
                <w:b/>
                <w:u w:val="single"/>
              </w:rPr>
              <w:t xml:space="preserve">appear relaxed through having </w:t>
            </w:r>
            <w:r w:rsidR="00CF5345">
              <w:rPr>
                <w:b/>
                <w:u w:val="single"/>
              </w:rPr>
              <w:t xml:space="preserve">appropriate </w:t>
            </w:r>
            <w:r w:rsidR="00AC0C3E">
              <w:rPr>
                <w:b/>
                <w:u w:val="single"/>
              </w:rPr>
              <w:t>posture, facial expre</w:t>
            </w:r>
            <w:r w:rsidR="0019650C">
              <w:rPr>
                <w:b/>
                <w:u w:val="single"/>
              </w:rPr>
              <w:t>ssions, gestures, and activity</w:t>
            </w:r>
            <w:r w:rsidR="00AC0C3E">
              <w:rPr>
                <w:b/>
                <w:u w:val="single"/>
              </w:rPr>
              <w:t xml:space="preserve"> levels </w:t>
            </w:r>
            <w:r w:rsidR="006E229D">
              <w:rPr>
                <w:b/>
                <w:u w:val="single"/>
              </w:rPr>
              <w:t>that reflect decreased distress while on my shift.</w:t>
            </w:r>
            <w:r w:rsidR="0019650C">
              <w:rPr>
                <w:b/>
                <w:u w:val="single"/>
              </w:rPr>
              <w:t xml:space="preserve"> </w:t>
            </w:r>
          </w:p>
        </w:tc>
        <w:tc>
          <w:tcPr>
            <w:tcW w:w="2790" w:type="dxa"/>
          </w:tcPr>
          <w:p w:rsidR="00395182" w:rsidRDefault="00395182" w:rsidP="0010544B">
            <w:pPr>
              <w:rPr>
                <w:b/>
                <w:u w:val="single"/>
              </w:rPr>
            </w:pPr>
            <w:r>
              <w:rPr>
                <w:b/>
                <w:u w:val="single"/>
              </w:rPr>
              <w:t>Anxiety Reduction p. 144</w:t>
            </w:r>
          </w:p>
          <w:p w:rsidR="00F87B75" w:rsidRDefault="005F5664" w:rsidP="0010544B">
            <w:pPr>
              <w:rPr>
                <w:b/>
                <w:u w:val="single"/>
              </w:rPr>
            </w:pPr>
            <w:r>
              <w:rPr>
                <w:b/>
                <w:u w:val="single"/>
              </w:rPr>
              <w:t>Educate pt.</w:t>
            </w:r>
            <w:r w:rsidR="00E67D4E">
              <w:rPr>
                <w:b/>
                <w:u w:val="single"/>
              </w:rPr>
              <w:t xml:space="preserve"> on how to care for herself and the baby.</w:t>
            </w:r>
          </w:p>
          <w:p w:rsidR="00E67D4E" w:rsidRDefault="00E67D4E" w:rsidP="0010544B">
            <w:pPr>
              <w:rPr>
                <w:b/>
                <w:u w:val="single"/>
              </w:rPr>
            </w:pPr>
          </w:p>
          <w:p w:rsidR="00E67D4E" w:rsidRDefault="005F5664" w:rsidP="0010544B">
            <w:pPr>
              <w:rPr>
                <w:b/>
                <w:u w:val="single"/>
              </w:rPr>
            </w:pPr>
            <w:r>
              <w:rPr>
                <w:b/>
                <w:u w:val="single"/>
              </w:rPr>
              <w:t>Educate pt.</w:t>
            </w:r>
            <w:r w:rsidR="00E67D4E">
              <w:rPr>
                <w:b/>
                <w:u w:val="single"/>
              </w:rPr>
              <w:t xml:space="preserve"> on SIDS, and to put the baby down when getting distraught. </w:t>
            </w:r>
          </w:p>
          <w:p w:rsidR="00E67D4E" w:rsidRDefault="00E67D4E" w:rsidP="0010544B">
            <w:pPr>
              <w:rPr>
                <w:b/>
                <w:u w:val="single"/>
              </w:rPr>
            </w:pPr>
          </w:p>
          <w:p w:rsidR="00E67D4E" w:rsidRDefault="005F5664" w:rsidP="0010544B">
            <w:pPr>
              <w:rPr>
                <w:b/>
                <w:u w:val="single"/>
              </w:rPr>
            </w:pPr>
            <w:r>
              <w:rPr>
                <w:b/>
                <w:u w:val="single"/>
              </w:rPr>
              <w:t>E</w:t>
            </w:r>
            <w:r w:rsidR="00E67D4E">
              <w:rPr>
                <w:b/>
                <w:u w:val="single"/>
              </w:rPr>
              <w:t>ducated</w:t>
            </w:r>
            <w:r>
              <w:rPr>
                <w:b/>
                <w:u w:val="single"/>
              </w:rPr>
              <w:t xml:space="preserve"> pt.</w:t>
            </w:r>
            <w:r w:rsidR="00E67D4E">
              <w:rPr>
                <w:b/>
                <w:u w:val="single"/>
              </w:rPr>
              <w:t xml:space="preserve"> on the importance of limiting visitors and getting lots of rest. </w:t>
            </w:r>
          </w:p>
          <w:p w:rsidR="00E67D4E" w:rsidRDefault="00E67D4E" w:rsidP="0010544B">
            <w:pPr>
              <w:rPr>
                <w:b/>
                <w:u w:val="single"/>
              </w:rPr>
            </w:pPr>
          </w:p>
          <w:p w:rsidR="00E67D4E" w:rsidRDefault="005F5664" w:rsidP="0010544B">
            <w:pPr>
              <w:rPr>
                <w:b/>
                <w:u w:val="single"/>
              </w:rPr>
            </w:pPr>
            <w:r>
              <w:rPr>
                <w:b/>
                <w:u w:val="single"/>
              </w:rPr>
              <w:t>Assess for signs of distress and its interference c ADLs</w:t>
            </w:r>
            <w:r w:rsidR="00CF5345">
              <w:rPr>
                <w:b/>
                <w:u w:val="single"/>
              </w:rPr>
              <w:t xml:space="preserve"> q2h.</w:t>
            </w:r>
            <w:r>
              <w:rPr>
                <w:b/>
                <w:u w:val="single"/>
              </w:rPr>
              <w:t xml:space="preserve"> </w:t>
            </w:r>
          </w:p>
          <w:p w:rsidR="00E67D4E" w:rsidRDefault="00E67D4E" w:rsidP="0010544B">
            <w:pPr>
              <w:rPr>
                <w:b/>
                <w:u w:val="single"/>
              </w:rPr>
            </w:pPr>
          </w:p>
          <w:p w:rsidR="00E67D4E" w:rsidRPr="009B6FCD" w:rsidRDefault="005F5664" w:rsidP="00CA6FEB">
            <w:pPr>
              <w:rPr>
                <w:b/>
                <w:u w:val="single"/>
              </w:rPr>
            </w:pPr>
            <w:r>
              <w:rPr>
                <w:b/>
                <w:u w:val="single"/>
              </w:rPr>
              <w:t>Educate pt.</w:t>
            </w:r>
            <w:r w:rsidR="00CA6FEB">
              <w:rPr>
                <w:b/>
                <w:u w:val="single"/>
              </w:rPr>
              <w:t xml:space="preserve"> on both pharmological and nonpharmological methods</w:t>
            </w:r>
            <w:r w:rsidR="00E67D4E">
              <w:rPr>
                <w:b/>
                <w:u w:val="single"/>
              </w:rPr>
              <w:t xml:space="preserve"> to use to </w:t>
            </w:r>
            <w:r w:rsidR="007029EF">
              <w:rPr>
                <w:b/>
                <w:u w:val="single"/>
              </w:rPr>
              <w:t>decrease and/or control anxiety such as massage, music, and medication.</w:t>
            </w:r>
          </w:p>
        </w:tc>
        <w:tc>
          <w:tcPr>
            <w:tcW w:w="3330" w:type="dxa"/>
          </w:tcPr>
          <w:p w:rsidR="00F87B75" w:rsidRPr="009B6FCD" w:rsidRDefault="0019650C" w:rsidP="008D15E7">
            <w:pPr>
              <w:rPr>
                <w:b/>
                <w:u w:val="single"/>
              </w:rPr>
            </w:pPr>
            <w:r>
              <w:rPr>
                <w:b/>
                <w:u w:val="single"/>
              </w:rPr>
              <w:t>Goal met</w:t>
            </w:r>
            <w:r w:rsidR="00E67D4E">
              <w:rPr>
                <w:b/>
                <w:u w:val="single"/>
              </w:rPr>
              <w:t xml:space="preserve"> ae</w:t>
            </w:r>
            <w:r w:rsidR="00AE1024">
              <w:rPr>
                <w:b/>
                <w:u w:val="single"/>
              </w:rPr>
              <w:t>b anxi</w:t>
            </w:r>
            <w:r w:rsidR="00CF5345">
              <w:rPr>
                <w:b/>
                <w:u w:val="single"/>
              </w:rPr>
              <w:t>ety level appeared to decrease after discharge teaching.</w:t>
            </w:r>
            <w:r w:rsidR="00225606">
              <w:rPr>
                <w:b/>
                <w:u w:val="single"/>
              </w:rPr>
              <w:t xml:space="preserve">  Pt</w:t>
            </w:r>
            <w:r w:rsidR="008D15E7">
              <w:rPr>
                <w:b/>
                <w:u w:val="single"/>
              </w:rPr>
              <w:t>.</w:t>
            </w:r>
            <w:r w:rsidR="00225606">
              <w:rPr>
                <w:b/>
                <w:u w:val="single"/>
              </w:rPr>
              <w:t xml:space="preserve"> verbalized that she felt more comfortable after becoming knowledgeable of anxiety </w:t>
            </w:r>
            <w:r w:rsidR="008D15E7">
              <w:rPr>
                <w:b/>
                <w:u w:val="single"/>
              </w:rPr>
              <w:t>and s</w:t>
            </w:r>
            <w:r w:rsidR="00225606">
              <w:rPr>
                <w:b/>
                <w:u w:val="single"/>
              </w:rPr>
              <w:t xml:space="preserve">oothing techniques. </w:t>
            </w:r>
          </w:p>
        </w:tc>
      </w:tr>
      <w:tr w:rsidR="00F87B75" w:rsidRPr="009B6FCD" w:rsidTr="0010544B">
        <w:tc>
          <w:tcPr>
            <w:tcW w:w="2520" w:type="dxa"/>
          </w:tcPr>
          <w:p w:rsidR="00F87B75" w:rsidRDefault="00F87B75" w:rsidP="0010544B">
            <w:pPr>
              <w:rPr>
                <w:b/>
                <w:u w:val="single"/>
              </w:rPr>
            </w:pPr>
          </w:p>
          <w:p w:rsidR="00F87B75" w:rsidRDefault="00F87B75" w:rsidP="0010544B">
            <w:pPr>
              <w:rPr>
                <w:b/>
                <w:u w:val="single"/>
              </w:rPr>
            </w:pPr>
          </w:p>
          <w:p w:rsidR="00F87B75" w:rsidRDefault="00A94C66" w:rsidP="0010544B">
            <w:pPr>
              <w:rPr>
                <w:b/>
                <w:u w:val="single"/>
              </w:rPr>
            </w:pPr>
            <w:r>
              <w:rPr>
                <w:b/>
                <w:u w:val="single"/>
              </w:rPr>
              <w:t xml:space="preserve">Activity Intolerance r/t </w:t>
            </w:r>
            <w:r w:rsidR="00CD432D">
              <w:rPr>
                <w:b/>
                <w:u w:val="single"/>
              </w:rPr>
              <w:t xml:space="preserve"> cesarean </w:t>
            </w:r>
            <w:r>
              <w:rPr>
                <w:b/>
                <w:u w:val="single"/>
              </w:rPr>
              <w:t>aeb fatigue and pain</w:t>
            </w: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Default="00F87B75" w:rsidP="0010544B">
            <w:pPr>
              <w:rPr>
                <w:b/>
                <w:u w:val="single"/>
              </w:rPr>
            </w:pPr>
          </w:p>
          <w:p w:rsidR="00F87B75" w:rsidRPr="009B6FCD" w:rsidRDefault="00F87B75" w:rsidP="0010544B">
            <w:pPr>
              <w:rPr>
                <w:b/>
                <w:u w:val="single"/>
              </w:rPr>
            </w:pPr>
          </w:p>
        </w:tc>
        <w:tc>
          <w:tcPr>
            <w:tcW w:w="2340" w:type="dxa"/>
          </w:tcPr>
          <w:p w:rsidR="00F87B75" w:rsidRDefault="008C0E32" w:rsidP="0010544B">
            <w:pPr>
              <w:rPr>
                <w:b/>
                <w:u w:val="single"/>
              </w:rPr>
            </w:pPr>
            <w:r>
              <w:rPr>
                <w:b/>
                <w:u w:val="single"/>
              </w:rPr>
              <w:t xml:space="preserve">Will be able to increase activity gradually while on my shift. </w:t>
            </w:r>
            <w:r w:rsidR="00CF5345">
              <w:rPr>
                <w:b/>
                <w:u w:val="single"/>
              </w:rPr>
              <w:t xml:space="preserve">i.e. Getting out a bed, showering, dressing, walking in halls. </w:t>
            </w:r>
          </w:p>
          <w:p w:rsidR="00E67D4E" w:rsidRDefault="00E67D4E" w:rsidP="0010544B">
            <w:pPr>
              <w:rPr>
                <w:b/>
                <w:u w:val="single"/>
              </w:rPr>
            </w:pPr>
          </w:p>
          <w:p w:rsidR="00E67D4E" w:rsidRDefault="00CF5345" w:rsidP="0010544B">
            <w:pPr>
              <w:rPr>
                <w:b/>
                <w:u w:val="single"/>
              </w:rPr>
            </w:pPr>
            <w:r>
              <w:rPr>
                <w:b/>
                <w:u w:val="single"/>
              </w:rPr>
              <w:t>I</w:t>
            </w:r>
            <w:r w:rsidR="00AE1024">
              <w:rPr>
                <w:b/>
                <w:u w:val="single"/>
              </w:rPr>
              <w:t>ncision site wi</w:t>
            </w:r>
            <w:r w:rsidR="00CD432D">
              <w:rPr>
                <w:b/>
                <w:u w:val="single"/>
              </w:rPr>
              <w:t>ll remain CDI while on my shift</w:t>
            </w:r>
          </w:p>
          <w:p w:rsidR="00CD432D" w:rsidRDefault="00CD432D" w:rsidP="0010544B">
            <w:pPr>
              <w:rPr>
                <w:b/>
                <w:u w:val="single"/>
              </w:rPr>
            </w:pPr>
          </w:p>
          <w:p w:rsidR="00CD432D" w:rsidRDefault="00CD432D" w:rsidP="0010544B">
            <w:pPr>
              <w:rPr>
                <w:b/>
                <w:u w:val="single"/>
              </w:rPr>
            </w:pPr>
            <w:r>
              <w:rPr>
                <w:b/>
                <w:u w:val="single"/>
              </w:rPr>
              <w:t>Will get enough rest to function both physically, mentally, and emotionally.</w:t>
            </w:r>
          </w:p>
          <w:p w:rsidR="00AE1024" w:rsidRDefault="00AE1024" w:rsidP="0010544B">
            <w:pPr>
              <w:rPr>
                <w:b/>
                <w:u w:val="single"/>
              </w:rPr>
            </w:pPr>
          </w:p>
          <w:p w:rsidR="00E67D4E" w:rsidRPr="009B6FCD" w:rsidRDefault="00CF5345" w:rsidP="0010544B">
            <w:pPr>
              <w:rPr>
                <w:b/>
                <w:u w:val="single"/>
              </w:rPr>
            </w:pPr>
            <w:r>
              <w:rPr>
                <w:b/>
                <w:u w:val="single"/>
              </w:rPr>
              <w:t>W</w:t>
            </w:r>
            <w:r w:rsidR="00E67D4E">
              <w:rPr>
                <w:b/>
                <w:u w:val="single"/>
              </w:rPr>
              <w:t>ill state symptom</w:t>
            </w:r>
            <w:r w:rsidR="008D15E7">
              <w:rPr>
                <w:b/>
                <w:u w:val="single"/>
              </w:rPr>
              <w:t>s of adverse effects of excessive activity</w:t>
            </w:r>
            <w:r w:rsidR="00E67D4E">
              <w:rPr>
                <w:b/>
                <w:u w:val="single"/>
              </w:rPr>
              <w:t xml:space="preserve"> </w:t>
            </w:r>
            <w:r w:rsidR="00A27E75">
              <w:rPr>
                <w:b/>
                <w:u w:val="single"/>
              </w:rPr>
              <w:t>and report</w:t>
            </w:r>
            <w:r w:rsidR="00AE1024">
              <w:rPr>
                <w:b/>
                <w:u w:val="single"/>
              </w:rPr>
              <w:t xml:space="preserve"> onset of symptoms immediately while on my shift. </w:t>
            </w:r>
          </w:p>
        </w:tc>
        <w:tc>
          <w:tcPr>
            <w:tcW w:w="2790" w:type="dxa"/>
          </w:tcPr>
          <w:p w:rsidR="000E21A9" w:rsidRDefault="000E21A9" w:rsidP="0010544B">
            <w:pPr>
              <w:rPr>
                <w:b/>
                <w:u w:val="single"/>
              </w:rPr>
            </w:pPr>
            <w:r>
              <w:rPr>
                <w:b/>
                <w:u w:val="single"/>
              </w:rPr>
              <w:t xml:space="preserve">Energy Management p. 119-121 </w:t>
            </w:r>
          </w:p>
          <w:p w:rsidR="000E21A9" w:rsidRDefault="000E21A9" w:rsidP="0010544B">
            <w:pPr>
              <w:rPr>
                <w:b/>
                <w:u w:val="single"/>
              </w:rPr>
            </w:pPr>
          </w:p>
          <w:p w:rsidR="00F87B75" w:rsidRDefault="005F5664" w:rsidP="0010544B">
            <w:pPr>
              <w:rPr>
                <w:b/>
                <w:u w:val="single"/>
              </w:rPr>
            </w:pPr>
            <w:r>
              <w:rPr>
                <w:b/>
                <w:u w:val="single"/>
              </w:rPr>
              <w:t>Educate pt. on</w:t>
            </w:r>
            <w:r w:rsidR="00A27E75">
              <w:rPr>
                <w:b/>
                <w:u w:val="single"/>
              </w:rPr>
              <w:t xml:space="preserve"> the adverse effects of too much activity. </w:t>
            </w:r>
          </w:p>
          <w:p w:rsidR="00A27E75" w:rsidRDefault="00A27E75" w:rsidP="0010544B">
            <w:pPr>
              <w:rPr>
                <w:b/>
                <w:u w:val="single"/>
              </w:rPr>
            </w:pPr>
          </w:p>
          <w:p w:rsidR="00A27E75" w:rsidRDefault="005F5664" w:rsidP="0010544B">
            <w:pPr>
              <w:rPr>
                <w:b/>
                <w:u w:val="single"/>
              </w:rPr>
            </w:pPr>
            <w:r>
              <w:rPr>
                <w:b/>
                <w:u w:val="single"/>
              </w:rPr>
              <w:t>Educate pt.</w:t>
            </w:r>
            <w:r w:rsidR="00A27E75">
              <w:rPr>
                <w:b/>
                <w:u w:val="single"/>
              </w:rPr>
              <w:t xml:space="preserve"> on what she should and should not do, and to gradually increase activity.</w:t>
            </w:r>
            <w:r w:rsidR="007029EF">
              <w:rPr>
                <w:b/>
                <w:u w:val="single"/>
              </w:rPr>
              <w:t xml:space="preserve"> (i.e. do not lift heavy objects, do not drive for two weeks, do rest when baby allows, etc.)</w:t>
            </w:r>
          </w:p>
          <w:p w:rsidR="00A27E75" w:rsidRDefault="00A27E75" w:rsidP="0010544B">
            <w:pPr>
              <w:rPr>
                <w:b/>
                <w:u w:val="single"/>
              </w:rPr>
            </w:pPr>
          </w:p>
          <w:p w:rsidR="00A27E75" w:rsidRDefault="005F5664" w:rsidP="0010544B">
            <w:pPr>
              <w:rPr>
                <w:b/>
                <w:u w:val="single"/>
              </w:rPr>
            </w:pPr>
            <w:r>
              <w:rPr>
                <w:b/>
                <w:u w:val="single"/>
              </w:rPr>
              <w:t>Educate pt. and show</w:t>
            </w:r>
            <w:r w:rsidR="007029EF">
              <w:rPr>
                <w:b/>
                <w:u w:val="single"/>
              </w:rPr>
              <w:t xml:space="preserve"> how to care for incision site with soap &amp; water.</w:t>
            </w:r>
          </w:p>
          <w:p w:rsidR="00CD432D" w:rsidRDefault="00CD432D" w:rsidP="0010544B">
            <w:pPr>
              <w:rPr>
                <w:b/>
                <w:u w:val="single"/>
              </w:rPr>
            </w:pPr>
          </w:p>
          <w:p w:rsidR="00CD432D" w:rsidRDefault="00CD432D" w:rsidP="0010544B">
            <w:pPr>
              <w:rPr>
                <w:b/>
                <w:u w:val="single"/>
              </w:rPr>
            </w:pPr>
            <w:r>
              <w:rPr>
                <w:b/>
                <w:u w:val="single"/>
              </w:rPr>
              <w:t xml:space="preserve">Infant </w:t>
            </w:r>
            <w:proofErr w:type="gramStart"/>
            <w:r>
              <w:rPr>
                <w:b/>
                <w:u w:val="single"/>
              </w:rPr>
              <w:t>will be taken</w:t>
            </w:r>
            <w:proofErr w:type="gramEnd"/>
            <w:r>
              <w:rPr>
                <w:b/>
                <w:u w:val="single"/>
              </w:rPr>
              <w:t xml:space="preserve"> to the nursery in order for the mother to get rest.</w:t>
            </w:r>
          </w:p>
          <w:p w:rsidR="000E21A9" w:rsidRDefault="000E21A9" w:rsidP="0010544B">
            <w:pPr>
              <w:rPr>
                <w:b/>
                <w:u w:val="single"/>
              </w:rPr>
            </w:pPr>
          </w:p>
          <w:p w:rsidR="000E21A9" w:rsidRDefault="000E21A9" w:rsidP="0010544B">
            <w:pPr>
              <w:rPr>
                <w:b/>
                <w:u w:val="single"/>
              </w:rPr>
            </w:pPr>
            <w:r>
              <w:rPr>
                <w:b/>
                <w:u w:val="single"/>
              </w:rPr>
              <w:t>Assess client’s ability to tolerate activities.</w:t>
            </w:r>
          </w:p>
          <w:p w:rsidR="00A27E75" w:rsidRPr="009B6FCD" w:rsidRDefault="00A27E75" w:rsidP="0010544B">
            <w:pPr>
              <w:rPr>
                <w:b/>
                <w:u w:val="single"/>
              </w:rPr>
            </w:pPr>
          </w:p>
        </w:tc>
        <w:tc>
          <w:tcPr>
            <w:tcW w:w="3330" w:type="dxa"/>
          </w:tcPr>
          <w:p w:rsidR="00F87B75" w:rsidRPr="009B6FCD" w:rsidRDefault="0019650C" w:rsidP="008D15E7">
            <w:pPr>
              <w:rPr>
                <w:b/>
                <w:u w:val="single"/>
              </w:rPr>
            </w:pPr>
            <w:r>
              <w:rPr>
                <w:b/>
                <w:u w:val="single"/>
              </w:rPr>
              <w:t>Goal met</w:t>
            </w:r>
            <w:r w:rsidR="00A27E75">
              <w:rPr>
                <w:b/>
                <w:u w:val="single"/>
              </w:rPr>
              <w:t xml:space="preserve"> ae</w:t>
            </w:r>
            <w:r w:rsidR="006E229D">
              <w:rPr>
                <w:b/>
                <w:u w:val="single"/>
              </w:rPr>
              <w:t>b discharg</w:t>
            </w:r>
            <w:r w:rsidR="008D15E7">
              <w:rPr>
                <w:b/>
                <w:u w:val="single"/>
              </w:rPr>
              <w:t>e teaching performed and questions answered about activity tolerance.  P</w:t>
            </w:r>
            <w:r w:rsidR="00AE1024">
              <w:rPr>
                <w:b/>
                <w:u w:val="single"/>
              </w:rPr>
              <w:t>t. got out of bed</w:t>
            </w:r>
            <w:r w:rsidR="008D15E7">
              <w:rPr>
                <w:b/>
                <w:u w:val="single"/>
              </w:rPr>
              <w:t xml:space="preserve">, showered, </w:t>
            </w:r>
            <w:proofErr w:type="gramStart"/>
            <w:r w:rsidR="008D15E7">
              <w:rPr>
                <w:b/>
                <w:u w:val="single"/>
              </w:rPr>
              <w:t>got</w:t>
            </w:r>
            <w:proofErr w:type="gramEnd"/>
            <w:r w:rsidR="008D15E7">
              <w:rPr>
                <w:b/>
                <w:u w:val="single"/>
              </w:rPr>
              <w:t xml:space="preserve"> dressed, </w:t>
            </w:r>
            <w:r w:rsidR="00AE1024">
              <w:rPr>
                <w:b/>
                <w:u w:val="single"/>
              </w:rPr>
              <w:t>and walked to the gift shop</w:t>
            </w:r>
            <w:r w:rsidR="00CD432D">
              <w:rPr>
                <w:b/>
                <w:u w:val="single"/>
              </w:rPr>
              <w:t xml:space="preserve"> after getting some rest</w:t>
            </w:r>
            <w:r w:rsidR="00AE1024">
              <w:rPr>
                <w:b/>
                <w:u w:val="single"/>
              </w:rPr>
              <w:t>.</w:t>
            </w:r>
            <w:r w:rsidR="008D15E7">
              <w:rPr>
                <w:b/>
                <w:u w:val="single"/>
              </w:rPr>
              <w:t xml:space="preserve"> Incision site remains CDI.  Pt.  notifies staff of pa</w:t>
            </w:r>
            <w:r w:rsidR="00727B35">
              <w:rPr>
                <w:b/>
                <w:u w:val="single"/>
              </w:rPr>
              <w:t xml:space="preserve">in rating 2/10 after activity, no increase. </w:t>
            </w:r>
          </w:p>
        </w:tc>
      </w:tr>
    </w:tbl>
    <w:p w:rsidR="00F67F33" w:rsidRDefault="00F67F33" w:rsidP="000E7808">
      <w:pPr>
        <w:rPr>
          <w:b/>
        </w:rPr>
      </w:pPr>
    </w:p>
    <w:p w:rsidR="00F67F33" w:rsidRDefault="00F67F33" w:rsidP="000E7808">
      <w:pPr>
        <w:rPr>
          <w:b/>
        </w:rPr>
      </w:pPr>
    </w:p>
    <w:p w:rsidR="00F67F33" w:rsidRDefault="00F67F33" w:rsidP="000E7808">
      <w:pPr>
        <w:rPr>
          <w:b/>
        </w:rPr>
      </w:pPr>
    </w:p>
    <w:p w:rsidR="00F67F33" w:rsidRDefault="00F67F33" w:rsidP="000E7808">
      <w:pPr>
        <w:rPr>
          <w:b/>
        </w:rPr>
      </w:pPr>
    </w:p>
    <w:p w:rsidR="00F67F33" w:rsidRDefault="00F67F33" w:rsidP="000E7808">
      <w:pPr>
        <w:rPr>
          <w:b/>
        </w:rPr>
      </w:pPr>
    </w:p>
    <w:p w:rsidR="00F67F33" w:rsidRDefault="00F67F33" w:rsidP="000E7808">
      <w:pPr>
        <w:rPr>
          <w:b/>
        </w:rPr>
      </w:pPr>
    </w:p>
    <w:p w:rsidR="00F67F33" w:rsidRDefault="00F67F33" w:rsidP="000E7808">
      <w:pPr>
        <w:rPr>
          <w:b/>
        </w:rPr>
      </w:pPr>
    </w:p>
    <w:p w:rsidR="00F67F33" w:rsidRDefault="00F67F33" w:rsidP="000E7808">
      <w:pPr>
        <w:rPr>
          <w:b/>
        </w:rPr>
      </w:pPr>
    </w:p>
    <w:p w:rsidR="00F67F33" w:rsidRPr="00F67F33" w:rsidRDefault="00F67F33" w:rsidP="00F67F33">
      <w:pPr>
        <w:rPr>
          <w:b/>
        </w:rPr>
      </w:pPr>
      <w:r w:rsidRPr="00F67F33">
        <w:rPr>
          <w:b/>
        </w:rPr>
        <w:t xml:space="preserve">Nursing Care Plan Using the Nursing Process                                  Student Name: Chasiti Falls </w:t>
      </w:r>
    </w:p>
    <w:p w:rsidR="00F67F33" w:rsidRPr="00F67F33" w:rsidRDefault="00F67F33" w:rsidP="00F67F33">
      <w:pPr>
        <w:rPr>
          <w:b/>
        </w:rPr>
      </w:pPr>
      <w:r w:rsidRPr="00F67F33">
        <w:rPr>
          <w:b/>
        </w:rPr>
        <w:t xml:space="preserve">                                                                                                                Date: 09/12/2011                                                                                                            </w:t>
      </w:r>
    </w:p>
    <w:p w:rsidR="00F67F33" w:rsidRPr="00563A30" w:rsidRDefault="00F67F33" w:rsidP="00F67F33">
      <w:pPr>
        <w:rPr>
          <w:b/>
        </w:rPr>
      </w:pPr>
      <w:r w:rsidRPr="00F67F33">
        <w:rPr>
          <w:b/>
        </w:rPr>
        <w:t xml:space="preserve">                                                                                                                Client’s Initials: ACD NBF</w:t>
      </w:r>
    </w:p>
    <w:tbl>
      <w:tblPr>
        <w:tblpPr w:leftFromText="180" w:rightFromText="180" w:vertAnchor="text" w:horzAnchor="page" w:tblpX="458" w:tblpY="35"/>
        <w:tblW w:w="27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4"/>
        <w:gridCol w:w="15737"/>
      </w:tblGrid>
      <w:tr w:rsidR="000E7808" w:rsidRPr="00563A30" w:rsidTr="0010544B">
        <w:trPr>
          <w:trHeight w:val="11784"/>
        </w:trPr>
        <w:tc>
          <w:tcPr>
            <w:tcW w:w="11684" w:type="dxa"/>
            <w:tcBorders>
              <w:bottom w:val="single" w:sz="4" w:space="0" w:color="auto"/>
            </w:tcBorders>
          </w:tcPr>
          <w:p w:rsidR="000E7808" w:rsidRDefault="000E7808" w:rsidP="0010544B">
            <w:r w:rsidRPr="00563A30">
              <w:rPr>
                <w:b/>
                <w:u w:val="single"/>
              </w:rPr>
              <w:lastRenderedPageBreak/>
              <w:t>Assessment</w:t>
            </w:r>
            <w:r w:rsidRPr="00563A30">
              <w:rPr>
                <w:b/>
              </w:rPr>
              <w:t xml:space="preserve"> </w:t>
            </w:r>
            <w:r w:rsidRPr="00563A30">
              <w:t>(Client Story- Reason for Admission, Course of Stay, Medical/Surgical History, Current Assessment Findings</w:t>
            </w:r>
            <w:r>
              <w:t xml:space="preserve"> (OB or Peds)</w:t>
            </w:r>
            <w:r w:rsidRPr="00563A30">
              <w:t xml:space="preserve">, </w:t>
            </w:r>
          </w:p>
          <w:p w:rsidR="000E7808" w:rsidRPr="00563A30" w:rsidRDefault="000E7808" w:rsidP="0010544B">
            <w:pPr>
              <w:tabs>
                <w:tab w:val="left" w:pos="12150"/>
              </w:tabs>
            </w:pPr>
            <w:r w:rsidRPr="00563A30">
              <w:t>Vital Signs, Current Laboratory/Radiology Results, Current Medications, Support System</w:t>
            </w:r>
            <w:r>
              <w:t xml:space="preserve">, </w:t>
            </w:r>
            <w:r w:rsidRPr="00563A30">
              <w:t>)</w:t>
            </w:r>
          </w:p>
          <w:p w:rsidR="000E7808" w:rsidRPr="00563A30" w:rsidRDefault="000E7808" w:rsidP="0010544B"/>
          <w:p w:rsidR="000E7808" w:rsidRDefault="000E7808" w:rsidP="0010544B">
            <w:r>
              <w:t xml:space="preserve">Reason for Admission: NBF </w:t>
            </w:r>
          </w:p>
          <w:p w:rsidR="000E7808" w:rsidRDefault="000E7808" w:rsidP="0010544B"/>
          <w:p w:rsidR="000E7808" w:rsidRDefault="000E7808" w:rsidP="0010544B">
            <w:r>
              <w:t>Course of Stay: 09/10/2011 – 09/13/2011</w:t>
            </w:r>
          </w:p>
          <w:p w:rsidR="000E7808" w:rsidRDefault="000E7808" w:rsidP="0010544B"/>
          <w:p w:rsidR="000E7808" w:rsidRDefault="000E7808" w:rsidP="0010544B">
            <w:r>
              <w:t xml:space="preserve">PMH: </w:t>
            </w:r>
          </w:p>
          <w:p w:rsidR="00BD484C" w:rsidRDefault="00BD484C" w:rsidP="0010544B"/>
          <w:p w:rsidR="00BD484C" w:rsidRPr="00BD484C" w:rsidRDefault="00BD484C" w:rsidP="00BD484C">
            <w:r w:rsidRPr="00BD484C">
              <w:t>Delivery time: 1819 on 9/10/2011</w:t>
            </w:r>
          </w:p>
          <w:p w:rsidR="00BD484C" w:rsidRPr="00BD484C" w:rsidRDefault="00BD484C" w:rsidP="00BD484C">
            <w:r w:rsidRPr="00BD484C">
              <w:t>Type of delivery: c/s lower uterine transverse</w:t>
            </w:r>
          </w:p>
          <w:p w:rsidR="00BD484C" w:rsidRDefault="00BD484C" w:rsidP="00BD484C">
            <w:r w:rsidRPr="00BD484C">
              <w:t>Membrane of ROM: spontaneous at 0900 on 09/10/11; Fluid clear</w:t>
            </w:r>
          </w:p>
          <w:p w:rsidR="007C70C0" w:rsidRDefault="007C70C0" w:rsidP="00BD484C"/>
          <w:p w:rsidR="007C70C0" w:rsidRPr="007C70C0" w:rsidRDefault="007C70C0" w:rsidP="007C70C0">
            <w:r w:rsidRPr="007C70C0">
              <w:t>Presentation: Cephalic</w:t>
            </w:r>
          </w:p>
          <w:p w:rsidR="007C70C0" w:rsidRPr="007C70C0" w:rsidRDefault="007C70C0" w:rsidP="007C70C0">
            <w:r w:rsidRPr="007C70C0">
              <w:t xml:space="preserve">Cephalic Position: Vertex </w:t>
            </w:r>
          </w:p>
          <w:p w:rsidR="007C70C0" w:rsidRPr="007C70C0" w:rsidRDefault="007C70C0" w:rsidP="007C70C0">
            <w:r w:rsidRPr="007C70C0">
              <w:t>Resuscitation: Tactile Stim, Bulb Suction</w:t>
            </w:r>
          </w:p>
          <w:p w:rsidR="007C70C0" w:rsidRPr="007C70C0" w:rsidRDefault="007C70C0" w:rsidP="007C70C0"/>
          <w:p w:rsidR="007C70C0" w:rsidRPr="007C70C0" w:rsidRDefault="008C0E32" w:rsidP="007C70C0">
            <w:r w:rsidRPr="007C70C0">
              <w:t>Live born</w:t>
            </w:r>
          </w:p>
          <w:p w:rsidR="007C70C0" w:rsidRPr="007C70C0" w:rsidRDefault="007C70C0" w:rsidP="007C70C0">
            <w:r w:rsidRPr="007C70C0">
              <w:t>Term 38.5 weeks</w:t>
            </w:r>
          </w:p>
          <w:p w:rsidR="007C70C0" w:rsidRPr="007C70C0" w:rsidRDefault="007C70C0" w:rsidP="007C70C0">
            <w:r w:rsidRPr="007C70C0">
              <w:t>Stable</w:t>
            </w:r>
          </w:p>
          <w:p w:rsidR="007C70C0" w:rsidRPr="007C70C0" w:rsidRDefault="007C70C0" w:rsidP="007C70C0">
            <w:r w:rsidRPr="007C70C0">
              <w:t>APGAR: 1 minute – 9; 5 minutes – 9</w:t>
            </w:r>
          </w:p>
          <w:p w:rsidR="007C70C0" w:rsidRPr="007C70C0" w:rsidRDefault="007C70C0" w:rsidP="007C70C0"/>
          <w:p w:rsidR="007C70C0" w:rsidRPr="007C70C0" w:rsidRDefault="007C70C0" w:rsidP="007C70C0">
            <w:r w:rsidRPr="007C70C0">
              <w:t xml:space="preserve">9lb 15oz </w:t>
            </w:r>
          </w:p>
          <w:p w:rsidR="007C70C0" w:rsidRPr="007C70C0" w:rsidRDefault="007C70C0" w:rsidP="007C70C0">
            <w:r w:rsidRPr="007C70C0">
              <w:t>Head 36”</w:t>
            </w:r>
          </w:p>
          <w:p w:rsidR="007C70C0" w:rsidRPr="007C70C0" w:rsidRDefault="007C70C0" w:rsidP="007C70C0">
            <w:r w:rsidRPr="007C70C0">
              <w:t>Length: 22”</w:t>
            </w:r>
          </w:p>
          <w:p w:rsidR="007C70C0" w:rsidRPr="007C70C0" w:rsidRDefault="007C70C0" w:rsidP="007C70C0">
            <w:r w:rsidRPr="007C70C0">
              <w:t>LGA: Yes</w:t>
            </w:r>
          </w:p>
          <w:p w:rsidR="00BD484C" w:rsidRPr="00BD484C" w:rsidRDefault="00BD484C" w:rsidP="00BD484C"/>
          <w:p w:rsidR="00BD484C" w:rsidRPr="00BD484C" w:rsidRDefault="00BD484C" w:rsidP="00BD484C">
            <w:r w:rsidRPr="00BD484C">
              <w:t>Mother’s Blood Type: O positive</w:t>
            </w:r>
          </w:p>
          <w:p w:rsidR="00BD484C" w:rsidRPr="00BD484C" w:rsidRDefault="00BD484C" w:rsidP="00BD484C">
            <w:r w:rsidRPr="00BD484C">
              <w:t>Mother’s RhoGam: positive</w:t>
            </w:r>
          </w:p>
          <w:p w:rsidR="00BD484C" w:rsidRDefault="00BD484C" w:rsidP="00BD484C">
            <w:r w:rsidRPr="00BD484C">
              <w:t>Mother’s Rubella Status: Immune</w:t>
            </w:r>
          </w:p>
          <w:p w:rsidR="007C70C0" w:rsidRDefault="007C70C0" w:rsidP="00BD484C"/>
          <w:p w:rsidR="007C70C0" w:rsidRPr="00BD484C" w:rsidRDefault="007C70C0" w:rsidP="00BD484C">
            <w:r>
              <w:t xml:space="preserve">Mother’s PMH: </w:t>
            </w:r>
            <w:r w:rsidRPr="007C70C0">
              <w:t xml:space="preserve"> HSV </w:t>
            </w:r>
            <w:r w:rsidRPr="007C70C0">
              <w:sym w:font="Wingdings" w:char="F0E0"/>
            </w:r>
            <w:r w:rsidRPr="007C70C0">
              <w:t xml:space="preserve"> no current lesions; low-lying placenta – all clear at 26 weeks ; On 04/13/11 c/o palpitations/heart pounding &amp; syncope c SOB – Sent to ER – no results found</w:t>
            </w:r>
          </w:p>
          <w:p w:rsidR="00BD484C" w:rsidRDefault="00BD484C" w:rsidP="0010544B"/>
          <w:p w:rsidR="000E7808" w:rsidRDefault="000E7808" w:rsidP="0010544B">
            <w:r>
              <w:t>Allergies: NKA; NKDA</w:t>
            </w:r>
          </w:p>
          <w:p w:rsidR="000E7808" w:rsidRDefault="000E7808" w:rsidP="0010544B"/>
          <w:p w:rsidR="000E7808" w:rsidRDefault="000E7808" w:rsidP="0010544B">
            <w:r>
              <w:t xml:space="preserve">Current Assessment: </w:t>
            </w:r>
          </w:p>
          <w:p w:rsidR="00857222" w:rsidRDefault="00857222" w:rsidP="0010544B">
            <w:r>
              <w:t>Identification band present/security tag active: yes</w:t>
            </w:r>
          </w:p>
          <w:p w:rsidR="000E7808" w:rsidRDefault="000E7808" w:rsidP="00BD484C">
            <w:r w:rsidRPr="00CF0C10">
              <w:t>Breastfeeding</w:t>
            </w:r>
            <w:r w:rsidR="00552D99">
              <w:t xml:space="preserve">: Not cooperative early AM; 1015 left breast – 5 minutes; 1050 right breast </w:t>
            </w:r>
            <w:r w:rsidR="00727B35">
              <w:t xml:space="preserve">– time unknown  (Parents were unable to remember, we provided them a breastfeeding tracking sheet) </w:t>
            </w:r>
          </w:p>
          <w:p w:rsidR="00BD484C" w:rsidRDefault="00BD484C" w:rsidP="00BD484C">
            <w:r>
              <w:t>Scalp Petechiae</w:t>
            </w:r>
          </w:p>
          <w:p w:rsidR="00BD484C" w:rsidRDefault="00BD484C" w:rsidP="00BD484C">
            <w:r>
              <w:t>Mldg</w:t>
            </w:r>
          </w:p>
          <w:p w:rsidR="00BD484C" w:rsidRDefault="00BD484C" w:rsidP="00BD484C">
            <w:r>
              <w:t xml:space="preserve">ORS </w:t>
            </w:r>
          </w:p>
          <w:p w:rsidR="00BD484C" w:rsidRDefault="00BD484C" w:rsidP="00BD484C">
            <w:r>
              <w:t>Erythema on nape &amp; eyes</w:t>
            </w:r>
          </w:p>
          <w:p w:rsidR="00BD484C" w:rsidRDefault="00727B35" w:rsidP="00BD484C">
            <w:r>
              <w:t xml:space="preserve">Generalized </w:t>
            </w:r>
            <w:r w:rsidR="00BD484C">
              <w:t>NBR</w:t>
            </w:r>
          </w:p>
          <w:p w:rsidR="00BD484C" w:rsidRDefault="00BD484C" w:rsidP="00BD484C">
            <w:r>
              <w:t>Red dot c poss</w:t>
            </w:r>
            <w:r w:rsidR="008F2847">
              <w:t>ible</w:t>
            </w:r>
            <w:r>
              <w:t xml:space="preserve"> bruising to back of left thigh</w:t>
            </w:r>
          </w:p>
          <w:p w:rsidR="00BD484C" w:rsidRDefault="00BD484C" w:rsidP="00BD484C">
            <w:r>
              <w:t>Scratch inside left ear</w:t>
            </w:r>
          </w:p>
          <w:p w:rsidR="00BD484C" w:rsidRDefault="00BD484C" w:rsidP="00BD484C">
            <w:r>
              <w:t>Cracking ankle – lotion applied</w:t>
            </w:r>
          </w:p>
          <w:p w:rsidR="00552D99" w:rsidRDefault="00552D99" w:rsidP="00BD484C">
            <w:r>
              <w:t>Vaginal Discharge</w:t>
            </w:r>
          </w:p>
          <w:p w:rsidR="0067011F" w:rsidRDefault="0067011F" w:rsidP="00BD484C">
            <w:r>
              <w:t xml:space="preserve">CV: Regular rate &amp; rhythm.  No murmurs heard. </w:t>
            </w:r>
          </w:p>
          <w:p w:rsidR="0067011F" w:rsidRDefault="0067011F" w:rsidP="00BD484C">
            <w:r>
              <w:t>GI: BS active *4 quadrants.</w:t>
            </w:r>
          </w:p>
          <w:p w:rsidR="0067011F" w:rsidRDefault="0067011F" w:rsidP="00BD484C">
            <w:r>
              <w:t xml:space="preserve">Lungs: CTA. </w:t>
            </w:r>
            <w:r w:rsidRPr="0067011F">
              <w:t xml:space="preserve">Chest wall symmetrical with equal expansion.  Respiration regular, unlabored, &amp; symmetrical.  </w:t>
            </w:r>
          </w:p>
          <w:p w:rsidR="009F670A" w:rsidRDefault="009F670A" w:rsidP="0010544B"/>
          <w:p w:rsidR="000B2E7F" w:rsidRDefault="000B2E7F" w:rsidP="0010544B"/>
          <w:p w:rsidR="000B2E7F" w:rsidRDefault="000B2E7F" w:rsidP="0010544B"/>
          <w:p w:rsidR="000B2E7F" w:rsidRDefault="000B2E7F" w:rsidP="0010544B"/>
          <w:p w:rsidR="000E7808" w:rsidRDefault="000E7808" w:rsidP="0010544B">
            <w:r>
              <w:lastRenderedPageBreak/>
              <w:t xml:space="preserve">VS: </w:t>
            </w:r>
          </w:p>
          <w:p w:rsidR="000E7808" w:rsidRDefault="000E7808" w:rsidP="0010544B">
            <w:r>
              <w:t xml:space="preserve">Temperature: </w:t>
            </w:r>
            <w:r w:rsidR="00BD484C">
              <w:t>98.3</w:t>
            </w:r>
            <w:r>
              <w:t xml:space="preserve"> degrees Fahrenheit </w:t>
            </w:r>
          </w:p>
          <w:p w:rsidR="000E7808" w:rsidRDefault="00BD484C" w:rsidP="0010544B">
            <w:r>
              <w:t>Pulse: 138</w:t>
            </w:r>
          </w:p>
          <w:p w:rsidR="000E7808" w:rsidRPr="00CF0C10" w:rsidRDefault="00BD484C" w:rsidP="0010544B">
            <w:r>
              <w:t>Respirations: 40</w:t>
            </w:r>
          </w:p>
          <w:p w:rsidR="000E7808" w:rsidRPr="00CF0C10" w:rsidRDefault="000E7808" w:rsidP="0010544B"/>
          <w:p w:rsidR="000E7808" w:rsidRPr="00CF0C10" w:rsidRDefault="000E7808" w:rsidP="0010544B">
            <w:proofErr w:type="gramStart"/>
            <w:r w:rsidRPr="00CF0C10">
              <w:t xml:space="preserve">Support System: Married </w:t>
            </w:r>
            <w:r w:rsidR="00552D99">
              <w:t>Mother &amp; Father c no siblings</w:t>
            </w:r>
            <w:r w:rsidR="00D35125">
              <w:t>.</w:t>
            </w:r>
            <w:proofErr w:type="gramEnd"/>
            <w:r w:rsidR="00D35125">
              <w:t xml:space="preserve"> Parents both seem to have formed a loving bond with the infant and eager to provide satisfactory care.</w:t>
            </w:r>
            <w:bookmarkStart w:id="0" w:name="_GoBack"/>
            <w:bookmarkEnd w:id="0"/>
          </w:p>
          <w:p w:rsidR="000E7808" w:rsidRDefault="000E7808" w:rsidP="0010544B">
            <w:pPr>
              <w:rPr>
                <w:u w:val="single"/>
              </w:rPr>
            </w:pPr>
          </w:p>
          <w:p w:rsidR="00321673" w:rsidRDefault="00321673" w:rsidP="0010544B">
            <w:pPr>
              <w:rPr>
                <w:u w:val="single"/>
              </w:rPr>
            </w:pPr>
          </w:p>
          <w:p w:rsidR="00321673" w:rsidRDefault="00321673" w:rsidP="0010544B">
            <w:r>
              <w:t>Risk for Jaundice</w:t>
            </w:r>
            <w:r w:rsidR="006E179C">
              <w:t xml:space="preserve"> r/t jaundice surfacing around 3</w:t>
            </w:r>
            <w:r w:rsidR="006E179C" w:rsidRPr="006E179C">
              <w:rPr>
                <w:vertAlign w:val="superscript"/>
              </w:rPr>
              <w:t>rd</w:t>
            </w:r>
            <w:r w:rsidR="006E179C">
              <w:t xml:space="preserve"> or 4</w:t>
            </w:r>
            <w:r w:rsidR="006E179C" w:rsidRPr="006E179C">
              <w:rPr>
                <w:vertAlign w:val="superscript"/>
              </w:rPr>
              <w:t>th</w:t>
            </w:r>
            <w:r w:rsidR="006E179C">
              <w:t xml:space="preserve"> day</w:t>
            </w:r>
          </w:p>
          <w:p w:rsidR="00321673" w:rsidRDefault="00321673" w:rsidP="0010544B">
            <w:r>
              <w:t>Risk for Ineffective Thermoregulation</w:t>
            </w:r>
            <w:r w:rsidR="006E179C">
              <w:t xml:space="preserve"> r/t immaturity</w:t>
            </w:r>
          </w:p>
          <w:p w:rsidR="00321673" w:rsidRDefault="00321673" w:rsidP="0010544B">
            <w:r>
              <w:t>Risk for Ineffective Airway Clearance</w:t>
            </w:r>
            <w:r w:rsidR="006E179C">
              <w:t xml:space="preserve"> r/t excessive oropharyngeal mucous </w:t>
            </w:r>
          </w:p>
          <w:p w:rsidR="00321673" w:rsidRDefault="00321673" w:rsidP="0010544B">
            <w:r>
              <w:t>Risk for Infection</w:t>
            </w:r>
            <w:r w:rsidR="006E179C">
              <w:t xml:space="preserve"> r/t inadequate</w:t>
            </w:r>
            <w:r w:rsidR="00A72E00">
              <w:t xml:space="preserve"> acquired </w:t>
            </w:r>
            <w:r w:rsidR="006E179C">
              <w:t xml:space="preserve"> immunity</w:t>
            </w:r>
          </w:p>
          <w:p w:rsidR="00321673" w:rsidRDefault="00321673" w:rsidP="0010544B">
            <w:r>
              <w:t>Effective Breastfeeding</w:t>
            </w:r>
            <w:r w:rsidR="006E179C">
              <w:t xml:space="preserve"> r/t infant gestational age &gt;34 weeks aeb sucking, latching, and appears to be full</w:t>
            </w:r>
          </w:p>
          <w:p w:rsidR="00321673" w:rsidRPr="00321673" w:rsidRDefault="00321673" w:rsidP="00321673">
            <w:r w:rsidRPr="00B007C5">
              <w:t>Readiness for Enhanced Organized Infant Behavior</w:t>
            </w:r>
            <w:r w:rsidR="006E179C" w:rsidRPr="00B007C5">
              <w:t xml:space="preserve"> </w:t>
            </w:r>
            <w:r w:rsidR="00A72E00" w:rsidRPr="00B007C5">
              <w:t>aeb</w:t>
            </w:r>
          </w:p>
        </w:tc>
        <w:tc>
          <w:tcPr>
            <w:tcW w:w="15737" w:type="dxa"/>
            <w:tcBorders>
              <w:bottom w:val="single" w:sz="4" w:space="0" w:color="auto"/>
            </w:tcBorders>
          </w:tcPr>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Default="000E7808" w:rsidP="0010544B">
            <w:pPr>
              <w:rPr>
                <w:u w:val="single"/>
              </w:rPr>
            </w:pPr>
          </w:p>
          <w:p w:rsidR="000E7808" w:rsidRPr="00563A30" w:rsidRDefault="000E7808" w:rsidP="0010544B">
            <w:pPr>
              <w:rPr>
                <w:u w:val="single"/>
              </w:rPr>
            </w:pPr>
          </w:p>
        </w:tc>
      </w:tr>
    </w:tbl>
    <w:p w:rsidR="000E7808" w:rsidRDefault="000E7808" w:rsidP="000E7808">
      <w:pPr>
        <w:rPr>
          <w:b/>
          <w:u w:val="single"/>
        </w:rPr>
      </w:pPr>
    </w:p>
    <w:p w:rsidR="0067011F" w:rsidRDefault="0067011F" w:rsidP="000E7808">
      <w:pPr>
        <w:rPr>
          <w:b/>
          <w:u w:val="single"/>
        </w:rPr>
      </w:pPr>
    </w:p>
    <w:p w:rsidR="0067011F" w:rsidRDefault="0067011F" w:rsidP="000E7808">
      <w:pPr>
        <w:rPr>
          <w:b/>
          <w:u w:val="single"/>
        </w:rPr>
      </w:pPr>
    </w:p>
    <w:p w:rsidR="0067011F" w:rsidRPr="00563A30" w:rsidRDefault="0067011F" w:rsidP="000E7808">
      <w:pPr>
        <w:rPr>
          <w:b/>
          <w:u w:val="single"/>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40"/>
        <w:gridCol w:w="2790"/>
        <w:gridCol w:w="3330"/>
      </w:tblGrid>
      <w:tr w:rsidR="000E7808" w:rsidRPr="009B6FCD" w:rsidTr="0010544B">
        <w:tc>
          <w:tcPr>
            <w:tcW w:w="2520" w:type="dxa"/>
          </w:tcPr>
          <w:p w:rsidR="000E7808" w:rsidRPr="007439A0" w:rsidRDefault="000E7808" w:rsidP="0010544B">
            <w:pPr>
              <w:jc w:val="center"/>
              <w:rPr>
                <w:b/>
                <w:u w:val="single"/>
              </w:rPr>
            </w:pPr>
            <w:r w:rsidRPr="007439A0">
              <w:rPr>
                <w:b/>
                <w:u w:val="single"/>
              </w:rPr>
              <w:lastRenderedPageBreak/>
              <w:t>Nursing Diagnoses/Analysis</w:t>
            </w:r>
          </w:p>
          <w:p w:rsidR="000E7808" w:rsidRPr="00064D15" w:rsidRDefault="000E7808" w:rsidP="0010544B">
            <w:pPr>
              <w:jc w:val="center"/>
            </w:pPr>
            <w:r w:rsidRPr="007439A0">
              <w:t>(List 2 Nursing Diagnoses in Order of Priority; 3-part statement for actual diagnoses)</w:t>
            </w:r>
          </w:p>
        </w:tc>
        <w:tc>
          <w:tcPr>
            <w:tcW w:w="2340" w:type="dxa"/>
          </w:tcPr>
          <w:p w:rsidR="000E7808" w:rsidRPr="007439A0" w:rsidRDefault="000E7808" w:rsidP="0010544B">
            <w:pPr>
              <w:jc w:val="center"/>
              <w:rPr>
                <w:b/>
                <w:u w:val="single"/>
              </w:rPr>
            </w:pPr>
            <w:r w:rsidRPr="007439A0">
              <w:rPr>
                <w:b/>
                <w:u w:val="single"/>
              </w:rPr>
              <w:t>Planning</w:t>
            </w:r>
          </w:p>
          <w:p w:rsidR="000E7808" w:rsidRPr="007439A0" w:rsidRDefault="000E7808" w:rsidP="0010544B">
            <w:pPr>
              <w:jc w:val="center"/>
            </w:pPr>
            <w:r w:rsidRPr="007439A0">
              <w:t>(Expected Client Outcomes)</w:t>
            </w:r>
          </w:p>
        </w:tc>
        <w:tc>
          <w:tcPr>
            <w:tcW w:w="2790" w:type="dxa"/>
          </w:tcPr>
          <w:p w:rsidR="000E7808" w:rsidRPr="007439A0" w:rsidRDefault="000E7808" w:rsidP="0010544B">
            <w:pPr>
              <w:jc w:val="center"/>
              <w:rPr>
                <w:b/>
                <w:u w:val="single"/>
              </w:rPr>
            </w:pPr>
            <w:r w:rsidRPr="007439A0">
              <w:rPr>
                <w:b/>
                <w:u w:val="single"/>
              </w:rPr>
              <w:t>Implementation</w:t>
            </w:r>
          </w:p>
          <w:p w:rsidR="000E7808" w:rsidRPr="007439A0" w:rsidRDefault="000E7808" w:rsidP="0010544B">
            <w:pPr>
              <w:jc w:val="center"/>
            </w:pPr>
            <w:r w:rsidRPr="007439A0">
              <w:t>(Nursing  Activities with NIC Intervention</w:t>
            </w:r>
          </w:p>
          <w:p w:rsidR="000E7808" w:rsidRPr="007439A0" w:rsidRDefault="000E7808" w:rsidP="0010544B">
            <w:pPr>
              <w:jc w:val="center"/>
            </w:pPr>
            <w:r w:rsidRPr="007439A0">
              <w:t>Label &amp; Page # Tailored to Your Client)</w:t>
            </w:r>
          </w:p>
        </w:tc>
        <w:tc>
          <w:tcPr>
            <w:tcW w:w="3330" w:type="dxa"/>
          </w:tcPr>
          <w:p w:rsidR="000E7808" w:rsidRPr="009B6FCD" w:rsidRDefault="000E7808" w:rsidP="0010544B">
            <w:pPr>
              <w:jc w:val="center"/>
              <w:rPr>
                <w:b/>
                <w:u w:val="single"/>
              </w:rPr>
            </w:pPr>
            <w:r w:rsidRPr="009B6FCD">
              <w:rPr>
                <w:b/>
                <w:u w:val="single"/>
              </w:rPr>
              <w:t>Evaluation</w:t>
            </w:r>
          </w:p>
          <w:p w:rsidR="000E7808" w:rsidRPr="00563A30" w:rsidRDefault="000E7808" w:rsidP="0010544B">
            <w:pPr>
              <w:jc w:val="center"/>
            </w:pPr>
            <w:r>
              <w:t>(Evaluate Each Expected Client Outcome-If Not Met Discuss Reason and Proposed Changes in Client Care)</w:t>
            </w:r>
          </w:p>
          <w:p w:rsidR="000E7808" w:rsidRPr="00563A30" w:rsidRDefault="000E7808" w:rsidP="0010544B">
            <w:pPr>
              <w:jc w:val="center"/>
            </w:pPr>
          </w:p>
        </w:tc>
      </w:tr>
      <w:tr w:rsidR="000E7808" w:rsidRPr="009B6FCD" w:rsidTr="0010544B">
        <w:trPr>
          <w:trHeight w:val="3536"/>
        </w:trPr>
        <w:tc>
          <w:tcPr>
            <w:tcW w:w="2520" w:type="dxa"/>
          </w:tcPr>
          <w:p w:rsidR="000E7808" w:rsidRDefault="000E7808" w:rsidP="0010544B">
            <w:pPr>
              <w:rPr>
                <w:b/>
                <w:u w:val="single"/>
              </w:rPr>
            </w:pPr>
          </w:p>
          <w:p w:rsidR="000E7808" w:rsidRDefault="000E7808" w:rsidP="0010544B">
            <w:pPr>
              <w:rPr>
                <w:b/>
                <w:u w:val="single"/>
              </w:rPr>
            </w:pPr>
          </w:p>
          <w:p w:rsidR="000E7808" w:rsidRDefault="00EC192F" w:rsidP="0010544B">
            <w:pPr>
              <w:rPr>
                <w:b/>
                <w:u w:val="single"/>
              </w:rPr>
            </w:pPr>
            <w:r>
              <w:rPr>
                <w:b/>
                <w:u w:val="single"/>
              </w:rPr>
              <w:t xml:space="preserve">Risk for Ineffective Airway Clearance r/t excessive oropharyngeal </w:t>
            </w:r>
            <w:r w:rsidR="003270B2">
              <w:rPr>
                <w:b/>
                <w:u w:val="single"/>
              </w:rPr>
              <w:t xml:space="preserve">mucous </w:t>
            </w: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Pr="009B6FCD" w:rsidRDefault="000E7808" w:rsidP="0010544B">
            <w:pPr>
              <w:rPr>
                <w:b/>
                <w:u w:val="single"/>
              </w:rPr>
            </w:pPr>
          </w:p>
        </w:tc>
        <w:tc>
          <w:tcPr>
            <w:tcW w:w="2340" w:type="dxa"/>
          </w:tcPr>
          <w:p w:rsidR="000E7808" w:rsidRDefault="003270B2" w:rsidP="0010544B">
            <w:pPr>
              <w:rPr>
                <w:b/>
                <w:u w:val="single"/>
              </w:rPr>
            </w:pPr>
            <w:r>
              <w:rPr>
                <w:b/>
                <w:u w:val="single"/>
              </w:rPr>
              <w:t xml:space="preserve">Infant will maintain a patent airway at all times while on my shift. </w:t>
            </w:r>
          </w:p>
          <w:p w:rsidR="003270B2" w:rsidRDefault="003270B2" w:rsidP="0010544B">
            <w:pPr>
              <w:rPr>
                <w:b/>
                <w:u w:val="single"/>
              </w:rPr>
            </w:pPr>
          </w:p>
          <w:p w:rsidR="003270B2" w:rsidRDefault="003270B2" w:rsidP="0010544B">
            <w:pPr>
              <w:rPr>
                <w:b/>
                <w:u w:val="single"/>
              </w:rPr>
            </w:pPr>
            <w:r>
              <w:rPr>
                <w:b/>
                <w:u w:val="single"/>
              </w:rPr>
              <w:t xml:space="preserve">Parents will </w:t>
            </w:r>
            <w:r w:rsidR="001C7E63">
              <w:rPr>
                <w:b/>
                <w:u w:val="single"/>
              </w:rPr>
              <w:t>demonstrate h</w:t>
            </w:r>
            <w:r>
              <w:rPr>
                <w:b/>
                <w:u w:val="single"/>
              </w:rPr>
              <w:t xml:space="preserve">ow to use bulb syringe </w:t>
            </w:r>
            <w:r w:rsidR="001C7E63">
              <w:rPr>
                <w:b/>
                <w:u w:val="single"/>
              </w:rPr>
              <w:t xml:space="preserve">while on my shift. </w:t>
            </w:r>
          </w:p>
          <w:p w:rsidR="003270B2" w:rsidRDefault="003270B2" w:rsidP="0010544B">
            <w:pPr>
              <w:rPr>
                <w:b/>
                <w:u w:val="single"/>
              </w:rPr>
            </w:pPr>
          </w:p>
          <w:p w:rsidR="003270B2" w:rsidRDefault="003270B2" w:rsidP="0010544B">
            <w:pPr>
              <w:rPr>
                <w:b/>
                <w:u w:val="single"/>
              </w:rPr>
            </w:pPr>
            <w:r>
              <w:rPr>
                <w:b/>
                <w:u w:val="single"/>
              </w:rPr>
              <w:t xml:space="preserve">Parents will identify factors that </w:t>
            </w:r>
            <w:r w:rsidR="00957A63">
              <w:rPr>
                <w:b/>
                <w:u w:val="single"/>
              </w:rPr>
              <w:t xml:space="preserve">can </w:t>
            </w:r>
            <w:r>
              <w:rPr>
                <w:b/>
                <w:u w:val="single"/>
              </w:rPr>
              <w:t xml:space="preserve">inhibit effective airway clearance </w:t>
            </w:r>
            <w:r w:rsidR="00957A63">
              <w:rPr>
                <w:b/>
                <w:u w:val="single"/>
              </w:rPr>
              <w:t xml:space="preserve">while on my shift. </w:t>
            </w:r>
          </w:p>
          <w:p w:rsidR="003270B2" w:rsidRPr="009B6FCD" w:rsidRDefault="003270B2" w:rsidP="0010544B">
            <w:pPr>
              <w:rPr>
                <w:b/>
                <w:u w:val="single"/>
              </w:rPr>
            </w:pPr>
          </w:p>
        </w:tc>
        <w:tc>
          <w:tcPr>
            <w:tcW w:w="2790" w:type="dxa"/>
          </w:tcPr>
          <w:p w:rsidR="000E7808" w:rsidRDefault="00A906E3" w:rsidP="0010544B">
            <w:pPr>
              <w:rPr>
                <w:b/>
                <w:u w:val="single"/>
              </w:rPr>
            </w:pPr>
            <w:r>
              <w:rPr>
                <w:b/>
                <w:u w:val="single"/>
              </w:rPr>
              <w:t xml:space="preserve">Teach parents taught how to use bulb syringe immediately. </w:t>
            </w:r>
          </w:p>
          <w:p w:rsidR="003270B2" w:rsidRDefault="003270B2" w:rsidP="0010544B">
            <w:pPr>
              <w:rPr>
                <w:b/>
                <w:u w:val="single"/>
              </w:rPr>
            </w:pPr>
          </w:p>
          <w:p w:rsidR="003270B2" w:rsidRDefault="005F5664" w:rsidP="0010544B">
            <w:pPr>
              <w:rPr>
                <w:b/>
                <w:u w:val="single"/>
              </w:rPr>
            </w:pPr>
            <w:r>
              <w:rPr>
                <w:b/>
                <w:u w:val="single"/>
              </w:rPr>
              <w:t>Assess infant</w:t>
            </w:r>
            <w:r w:rsidR="001C7E63">
              <w:rPr>
                <w:b/>
                <w:u w:val="single"/>
              </w:rPr>
              <w:t xml:space="preserve"> for patent airway q2h.</w:t>
            </w:r>
          </w:p>
          <w:p w:rsidR="003270B2" w:rsidRDefault="003270B2" w:rsidP="0010544B">
            <w:pPr>
              <w:rPr>
                <w:b/>
                <w:u w:val="single"/>
              </w:rPr>
            </w:pPr>
          </w:p>
          <w:p w:rsidR="003270B2" w:rsidRPr="009B6FCD" w:rsidRDefault="005F5664" w:rsidP="0010544B">
            <w:pPr>
              <w:rPr>
                <w:b/>
                <w:u w:val="single"/>
              </w:rPr>
            </w:pPr>
            <w:r>
              <w:rPr>
                <w:b/>
                <w:u w:val="single"/>
              </w:rPr>
              <w:t xml:space="preserve">Educate parents </w:t>
            </w:r>
            <w:r w:rsidR="003270B2">
              <w:rPr>
                <w:b/>
                <w:u w:val="single"/>
              </w:rPr>
              <w:t xml:space="preserve">on factors that inhibit effective airway </w:t>
            </w:r>
            <w:r w:rsidR="00A906E3">
              <w:rPr>
                <w:b/>
                <w:u w:val="single"/>
              </w:rPr>
              <w:t>clearance such</w:t>
            </w:r>
            <w:r>
              <w:rPr>
                <w:b/>
                <w:u w:val="single"/>
              </w:rPr>
              <w:t xml:space="preserve"> as </w:t>
            </w:r>
            <w:r w:rsidR="001C7E63">
              <w:rPr>
                <w:b/>
                <w:u w:val="single"/>
              </w:rPr>
              <w:t xml:space="preserve">smoking during discharge teaching. </w:t>
            </w:r>
          </w:p>
        </w:tc>
        <w:tc>
          <w:tcPr>
            <w:tcW w:w="3330" w:type="dxa"/>
          </w:tcPr>
          <w:p w:rsidR="005B4BC3" w:rsidRDefault="005B4BC3" w:rsidP="0010544B">
            <w:pPr>
              <w:rPr>
                <w:b/>
                <w:u w:val="single"/>
              </w:rPr>
            </w:pPr>
            <w:r>
              <w:rPr>
                <w:b/>
                <w:u w:val="single"/>
              </w:rPr>
              <w:t>Goal met</w:t>
            </w:r>
            <w:r w:rsidR="003270B2">
              <w:rPr>
                <w:b/>
                <w:u w:val="single"/>
              </w:rPr>
              <w:t xml:space="preserve"> aeb </w:t>
            </w:r>
            <w:r>
              <w:rPr>
                <w:b/>
                <w:u w:val="single"/>
              </w:rPr>
              <w:t>infant maintained patent airway, demonstrated how to use b</w:t>
            </w:r>
            <w:r w:rsidR="00957A63">
              <w:rPr>
                <w:b/>
                <w:u w:val="single"/>
              </w:rPr>
              <w:t>ulb syringe, and able to identify factors that can inhibit effective airway.</w:t>
            </w:r>
          </w:p>
          <w:p w:rsidR="005B4BC3" w:rsidRDefault="005B4BC3" w:rsidP="0010544B">
            <w:pPr>
              <w:rPr>
                <w:b/>
                <w:u w:val="single"/>
              </w:rPr>
            </w:pPr>
          </w:p>
          <w:p w:rsidR="000E7808" w:rsidRPr="009B6FCD" w:rsidRDefault="000E7808" w:rsidP="0010544B">
            <w:pPr>
              <w:rPr>
                <w:b/>
                <w:u w:val="single"/>
              </w:rPr>
            </w:pPr>
          </w:p>
        </w:tc>
      </w:tr>
      <w:tr w:rsidR="000E7808" w:rsidRPr="009B6FCD" w:rsidTr="0010544B">
        <w:tc>
          <w:tcPr>
            <w:tcW w:w="2520" w:type="dxa"/>
          </w:tcPr>
          <w:p w:rsidR="000E7808" w:rsidRDefault="000E7808" w:rsidP="0010544B">
            <w:pPr>
              <w:rPr>
                <w:b/>
                <w:u w:val="single"/>
              </w:rPr>
            </w:pPr>
          </w:p>
          <w:p w:rsidR="000E7808" w:rsidRDefault="000E7808" w:rsidP="0010544B">
            <w:pPr>
              <w:rPr>
                <w:b/>
                <w:u w:val="single"/>
              </w:rPr>
            </w:pPr>
          </w:p>
          <w:p w:rsidR="000E7808" w:rsidRDefault="00386B73" w:rsidP="0010544B">
            <w:pPr>
              <w:rPr>
                <w:b/>
                <w:u w:val="single"/>
              </w:rPr>
            </w:pPr>
            <w:r>
              <w:rPr>
                <w:b/>
                <w:u w:val="single"/>
              </w:rPr>
              <w:t>Effective Breastfeeding r/t infant gestational age &gt; 34 weeks aeb latching, sucking, and appears to be full</w:t>
            </w:r>
            <w:r w:rsidR="00C03EF9">
              <w:rPr>
                <w:b/>
                <w:u w:val="single"/>
              </w:rPr>
              <w:t xml:space="preserve">. </w:t>
            </w:r>
          </w:p>
          <w:p w:rsidR="00C03EF9" w:rsidRDefault="00C03EF9" w:rsidP="0010544B">
            <w:pPr>
              <w:rPr>
                <w:b/>
                <w:u w:val="single"/>
              </w:rPr>
            </w:pPr>
          </w:p>
          <w:p w:rsidR="00C03EF9" w:rsidRDefault="00C03EF9" w:rsidP="0010544B">
            <w:pPr>
              <w:rPr>
                <w:b/>
                <w:u w:val="single"/>
              </w:rPr>
            </w:pPr>
            <w:r>
              <w:rPr>
                <w:b/>
                <w:u w:val="single"/>
              </w:rPr>
              <w:t>(I chose this not as a priority diagnosis, but because I had not completed a care plan on it yet.)</w:t>
            </w: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Default="000E7808" w:rsidP="0010544B">
            <w:pPr>
              <w:rPr>
                <w:b/>
                <w:u w:val="single"/>
              </w:rPr>
            </w:pPr>
          </w:p>
          <w:p w:rsidR="000E7808" w:rsidRPr="009B6FCD" w:rsidRDefault="000E7808" w:rsidP="0010544B">
            <w:pPr>
              <w:rPr>
                <w:b/>
                <w:u w:val="single"/>
              </w:rPr>
            </w:pPr>
          </w:p>
        </w:tc>
        <w:tc>
          <w:tcPr>
            <w:tcW w:w="2340" w:type="dxa"/>
          </w:tcPr>
          <w:p w:rsidR="00386B73" w:rsidRDefault="00386B73" w:rsidP="0010544B">
            <w:pPr>
              <w:rPr>
                <w:b/>
                <w:u w:val="single"/>
              </w:rPr>
            </w:pPr>
          </w:p>
          <w:p w:rsidR="00386B73" w:rsidRDefault="00386B73" w:rsidP="0010544B">
            <w:pPr>
              <w:rPr>
                <w:b/>
                <w:u w:val="single"/>
              </w:rPr>
            </w:pPr>
            <w:r>
              <w:rPr>
                <w:b/>
                <w:u w:val="single"/>
              </w:rPr>
              <w:t>Infant will maintain effective breastfeeding during my shift.</w:t>
            </w:r>
          </w:p>
          <w:p w:rsidR="00386B73" w:rsidRDefault="00386B73" w:rsidP="0010544B">
            <w:pPr>
              <w:rPr>
                <w:b/>
                <w:u w:val="single"/>
              </w:rPr>
            </w:pPr>
          </w:p>
          <w:p w:rsidR="00386B73" w:rsidRDefault="00386B73" w:rsidP="0010544B">
            <w:pPr>
              <w:rPr>
                <w:b/>
                <w:u w:val="single"/>
              </w:rPr>
            </w:pPr>
            <w:r>
              <w:rPr>
                <w:b/>
                <w:u w:val="single"/>
              </w:rPr>
              <w:t>Infant will maintain normal growth patterns while on my shift.</w:t>
            </w:r>
          </w:p>
          <w:p w:rsidR="00386B73" w:rsidRDefault="00386B73" w:rsidP="0010544B">
            <w:pPr>
              <w:rPr>
                <w:b/>
                <w:u w:val="single"/>
              </w:rPr>
            </w:pPr>
          </w:p>
          <w:p w:rsidR="00386B73" w:rsidRPr="009B6FCD" w:rsidRDefault="00386B73" w:rsidP="0010544B">
            <w:pPr>
              <w:rPr>
                <w:b/>
                <w:u w:val="single"/>
              </w:rPr>
            </w:pPr>
            <w:r>
              <w:rPr>
                <w:b/>
                <w:u w:val="single"/>
              </w:rPr>
              <w:t>Mother will verbalize satisfac</w:t>
            </w:r>
            <w:r w:rsidR="001C7E63">
              <w:rPr>
                <w:b/>
                <w:u w:val="single"/>
              </w:rPr>
              <w:t>tion with breastfeeding process while on my shift.</w:t>
            </w:r>
          </w:p>
        </w:tc>
        <w:tc>
          <w:tcPr>
            <w:tcW w:w="2790" w:type="dxa"/>
          </w:tcPr>
          <w:p w:rsidR="000E7808" w:rsidRDefault="000E7808" w:rsidP="0010544B">
            <w:pPr>
              <w:rPr>
                <w:b/>
                <w:u w:val="single"/>
              </w:rPr>
            </w:pPr>
          </w:p>
          <w:p w:rsidR="00386B73" w:rsidRDefault="00B02EF4" w:rsidP="0010544B">
            <w:pPr>
              <w:rPr>
                <w:b/>
                <w:u w:val="single"/>
              </w:rPr>
            </w:pPr>
            <w:r>
              <w:rPr>
                <w:b/>
                <w:u w:val="single"/>
              </w:rPr>
              <w:t>Encourage skin-to-skin contact</w:t>
            </w:r>
            <w:r w:rsidR="00386B73">
              <w:rPr>
                <w:b/>
                <w:u w:val="single"/>
              </w:rPr>
              <w:t xml:space="preserve">.  </w:t>
            </w:r>
          </w:p>
          <w:p w:rsidR="00386B73" w:rsidRDefault="00386B73" w:rsidP="0010544B">
            <w:pPr>
              <w:rPr>
                <w:b/>
                <w:u w:val="single"/>
              </w:rPr>
            </w:pPr>
          </w:p>
          <w:p w:rsidR="00386B73" w:rsidRDefault="00B02EF4" w:rsidP="0010544B">
            <w:pPr>
              <w:rPr>
                <w:b/>
                <w:u w:val="single"/>
              </w:rPr>
            </w:pPr>
            <w:r>
              <w:rPr>
                <w:b/>
                <w:u w:val="single"/>
              </w:rPr>
              <w:t>Encourage b</w:t>
            </w:r>
            <w:r w:rsidR="00386B73">
              <w:rPr>
                <w:b/>
                <w:u w:val="single"/>
              </w:rPr>
              <w:t>reastfee</w:t>
            </w:r>
            <w:r>
              <w:rPr>
                <w:b/>
                <w:u w:val="single"/>
              </w:rPr>
              <w:t>ding on demand</w:t>
            </w:r>
            <w:r w:rsidR="00386B73">
              <w:rPr>
                <w:b/>
                <w:u w:val="single"/>
              </w:rPr>
              <w:t>.</w:t>
            </w:r>
          </w:p>
          <w:p w:rsidR="00386B73" w:rsidRDefault="00386B73" w:rsidP="0010544B">
            <w:pPr>
              <w:rPr>
                <w:b/>
                <w:u w:val="single"/>
              </w:rPr>
            </w:pPr>
          </w:p>
          <w:p w:rsidR="00386B73" w:rsidRDefault="00B02EF4" w:rsidP="0010544B">
            <w:pPr>
              <w:rPr>
                <w:b/>
                <w:u w:val="single"/>
              </w:rPr>
            </w:pPr>
            <w:r>
              <w:rPr>
                <w:b/>
                <w:u w:val="single"/>
              </w:rPr>
              <w:t>Provide mother with written record to monitor breastfeeding sessions.</w:t>
            </w:r>
          </w:p>
          <w:p w:rsidR="00386B73" w:rsidRDefault="00386B73" w:rsidP="0010544B">
            <w:pPr>
              <w:rPr>
                <w:b/>
                <w:u w:val="single"/>
              </w:rPr>
            </w:pPr>
          </w:p>
          <w:p w:rsidR="00386B73" w:rsidRDefault="00B02EF4" w:rsidP="0010544B">
            <w:pPr>
              <w:rPr>
                <w:b/>
                <w:u w:val="single"/>
              </w:rPr>
            </w:pPr>
            <w:r>
              <w:rPr>
                <w:b/>
                <w:u w:val="single"/>
              </w:rPr>
              <w:t>Assess n</w:t>
            </w:r>
            <w:r w:rsidR="00386B73">
              <w:rPr>
                <w:b/>
                <w:u w:val="single"/>
              </w:rPr>
              <w:t>ipples for pain, soreness, and irritation.</w:t>
            </w:r>
          </w:p>
          <w:p w:rsidR="00386B73" w:rsidRDefault="00386B73" w:rsidP="0010544B">
            <w:pPr>
              <w:rPr>
                <w:b/>
                <w:u w:val="single"/>
              </w:rPr>
            </w:pPr>
          </w:p>
          <w:p w:rsidR="00386B73" w:rsidRDefault="00B02EF4" w:rsidP="0010544B">
            <w:pPr>
              <w:rPr>
                <w:b/>
                <w:u w:val="single"/>
              </w:rPr>
            </w:pPr>
            <w:r>
              <w:rPr>
                <w:b/>
                <w:u w:val="single"/>
              </w:rPr>
              <w:t xml:space="preserve">Provide </w:t>
            </w:r>
            <w:r w:rsidR="00386B73">
              <w:rPr>
                <w:b/>
                <w:u w:val="single"/>
              </w:rPr>
              <w:t>Lanolin</w:t>
            </w:r>
            <w:r>
              <w:rPr>
                <w:b/>
                <w:u w:val="single"/>
              </w:rPr>
              <w:t xml:space="preserve"> </w:t>
            </w:r>
            <w:r w:rsidR="00386B73">
              <w:rPr>
                <w:b/>
                <w:u w:val="single"/>
              </w:rPr>
              <w:t xml:space="preserve">prn. </w:t>
            </w:r>
          </w:p>
          <w:p w:rsidR="00386B73" w:rsidRDefault="00386B73" w:rsidP="0010544B">
            <w:pPr>
              <w:rPr>
                <w:b/>
                <w:u w:val="single"/>
              </w:rPr>
            </w:pPr>
          </w:p>
          <w:p w:rsidR="00386B73" w:rsidRPr="009B6FCD" w:rsidRDefault="00B02EF4" w:rsidP="00B02EF4">
            <w:pPr>
              <w:rPr>
                <w:b/>
                <w:u w:val="single"/>
              </w:rPr>
            </w:pPr>
            <w:r>
              <w:rPr>
                <w:b/>
                <w:u w:val="single"/>
              </w:rPr>
              <w:t>Assess infant weight daily.</w:t>
            </w:r>
          </w:p>
        </w:tc>
        <w:tc>
          <w:tcPr>
            <w:tcW w:w="3330" w:type="dxa"/>
          </w:tcPr>
          <w:p w:rsidR="000E7808" w:rsidRDefault="000E7808" w:rsidP="0010544B">
            <w:pPr>
              <w:rPr>
                <w:b/>
                <w:u w:val="single"/>
              </w:rPr>
            </w:pPr>
          </w:p>
          <w:p w:rsidR="00386B73" w:rsidRPr="009B6FCD" w:rsidRDefault="005B4BC3" w:rsidP="00C03EF9">
            <w:pPr>
              <w:rPr>
                <w:b/>
                <w:u w:val="single"/>
              </w:rPr>
            </w:pPr>
            <w:r>
              <w:rPr>
                <w:b/>
                <w:u w:val="single"/>
              </w:rPr>
              <w:t xml:space="preserve">Goal </w:t>
            </w:r>
            <w:r w:rsidR="00664371">
              <w:rPr>
                <w:b/>
                <w:u w:val="single"/>
              </w:rPr>
              <w:t xml:space="preserve">partially </w:t>
            </w:r>
            <w:r>
              <w:rPr>
                <w:b/>
                <w:u w:val="single"/>
              </w:rPr>
              <w:t>met</w:t>
            </w:r>
            <w:r w:rsidR="00386B73">
              <w:rPr>
                <w:b/>
                <w:u w:val="single"/>
              </w:rPr>
              <w:t xml:space="preserve"> aeb </w:t>
            </w:r>
            <w:r w:rsidR="00C03EF9">
              <w:rPr>
                <w:b/>
                <w:u w:val="single"/>
              </w:rPr>
              <w:t xml:space="preserve">infant breastfeeding well, and mother satisfied.  </w:t>
            </w:r>
            <w:r w:rsidR="00A906E3">
              <w:rPr>
                <w:b/>
                <w:u w:val="single"/>
              </w:rPr>
              <w:t xml:space="preserve">Weight taken on night shift, but I did not get to retrieve that information from computer thus, I cannot confirm that the infant maintained normal growth patterns.  </w:t>
            </w:r>
          </w:p>
        </w:tc>
      </w:tr>
    </w:tbl>
    <w:p w:rsidR="000E7808" w:rsidRPr="00563A30" w:rsidRDefault="000E7808" w:rsidP="000E7808">
      <w:pPr>
        <w:rPr>
          <w:b/>
          <w:u w:val="single"/>
        </w:rPr>
      </w:pPr>
    </w:p>
    <w:p w:rsidR="000E7808" w:rsidRPr="00563A30" w:rsidRDefault="000E7808" w:rsidP="000E7808">
      <w:pPr>
        <w:rPr>
          <w:b/>
          <w:u w:val="single"/>
        </w:rPr>
      </w:pPr>
    </w:p>
    <w:p w:rsidR="000E7808" w:rsidRPr="00563A30" w:rsidRDefault="000E7808" w:rsidP="000E7808">
      <w:pPr>
        <w:rPr>
          <w:b/>
          <w:u w:val="single"/>
        </w:rPr>
      </w:pPr>
    </w:p>
    <w:p w:rsidR="0067011F" w:rsidRDefault="0067011F" w:rsidP="000E7808">
      <w:pPr>
        <w:rPr>
          <w:b/>
          <w:u w:val="single"/>
        </w:rPr>
      </w:pPr>
    </w:p>
    <w:p w:rsidR="0067011F" w:rsidRDefault="0067011F" w:rsidP="000E7808">
      <w:pPr>
        <w:rPr>
          <w:b/>
          <w:u w:val="single"/>
        </w:rPr>
      </w:pPr>
    </w:p>
    <w:p w:rsidR="0067011F" w:rsidRDefault="0067011F" w:rsidP="000E7808">
      <w:pPr>
        <w:rPr>
          <w:b/>
          <w:u w:val="single"/>
        </w:rPr>
      </w:pPr>
    </w:p>
    <w:p w:rsidR="0067011F" w:rsidRDefault="0067011F" w:rsidP="000E7808">
      <w:pPr>
        <w:rPr>
          <w:b/>
          <w:u w:val="single"/>
        </w:rPr>
      </w:pPr>
    </w:p>
    <w:p w:rsidR="0067011F" w:rsidRDefault="0067011F" w:rsidP="000E7808">
      <w:pPr>
        <w:rPr>
          <w:b/>
          <w:u w:val="single"/>
        </w:rPr>
      </w:pPr>
    </w:p>
    <w:p w:rsidR="0067011F" w:rsidRDefault="0067011F" w:rsidP="000E7808">
      <w:pPr>
        <w:rPr>
          <w:b/>
          <w:u w:val="single"/>
        </w:rPr>
      </w:pPr>
    </w:p>
    <w:p w:rsidR="0067011F" w:rsidRDefault="0067011F" w:rsidP="000E7808">
      <w:pPr>
        <w:rPr>
          <w:b/>
          <w:u w:val="single"/>
        </w:rPr>
      </w:pPr>
    </w:p>
    <w:p w:rsidR="00857222" w:rsidRDefault="00857222" w:rsidP="00857222">
      <w:pPr>
        <w:rPr>
          <w:b/>
        </w:rPr>
      </w:pPr>
      <w:r>
        <w:rPr>
          <w:b/>
          <w:u w:val="single"/>
        </w:rPr>
        <w:t>Reflection and Critical Thinking Questions Based on QSEN Competencies</w:t>
      </w:r>
      <w:r>
        <w:rPr>
          <w:b/>
        </w:rPr>
        <w:t xml:space="preserve"> (</w:t>
      </w:r>
      <w:hyperlink r:id="rId6" w:history="1">
        <w:r>
          <w:rPr>
            <w:rStyle w:val="Hyperlink"/>
            <w:b/>
          </w:rPr>
          <w:t>http://www.qsen.org</w:t>
        </w:r>
      </w:hyperlink>
      <w:r>
        <w:rPr>
          <w:b/>
        </w:rPr>
        <w:t>):</w:t>
      </w:r>
    </w:p>
    <w:p w:rsidR="00857222" w:rsidRDefault="00857222" w:rsidP="00857222"/>
    <w:p w:rsidR="00857222" w:rsidRPr="00704CB5" w:rsidRDefault="00857222" w:rsidP="00857222">
      <w:pPr>
        <w:numPr>
          <w:ilvl w:val="0"/>
          <w:numId w:val="3"/>
        </w:numPr>
        <w:rPr>
          <w:sz w:val="24"/>
          <w:szCs w:val="24"/>
        </w:rPr>
      </w:pPr>
      <w:r w:rsidRPr="00704CB5">
        <w:rPr>
          <w:sz w:val="24"/>
          <w:szCs w:val="24"/>
        </w:rPr>
        <w:t xml:space="preserve">What are your personal views on today’s clinical experience?  What would you do differently to be more successful with your client?  What </w:t>
      </w:r>
      <w:r w:rsidRPr="00704CB5">
        <w:rPr>
          <w:b/>
          <w:sz w:val="24"/>
          <w:szCs w:val="24"/>
          <w:u w:val="single"/>
        </w:rPr>
        <w:t>quality improvement</w:t>
      </w:r>
      <w:r w:rsidRPr="00704CB5">
        <w:rPr>
          <w:sz w:val="24"/>
          <w:szCs w:val="24"/>
        </w:rPr>
        <w:t xml:space="preserve"> methods could be instituted to improve the client’s quality of care and </w:t>
      </w:r>
      <w:r w:rsidRPr="00704CB5">
        <w:rPr>
          <w:b/>
          <w:sz w:val="24"/>
          <w:szCs w:val="24"/>
          <w:u w:val="single"/>
        </w:rPr>
        <w:t>safety</w:t>
      </w:r>
      <w:r w:rsidRPr="00704CB5">
        <w:rPr>
          <w:sz w:val="24"/>
          <w:szCs w:val="24"/>
        </w:rPr>
        <w:t>?</w:t>
      </w:r>
    </w:p>
    <w:p w:rsidR="00857222" w:rsidRPr="00704CB5" w:rsidRDefault="00857222" w:rsidP="00857222">
      <w:pPr>
        <w:rPr>
          <w:sz w:val="24"/>
          <w:szCs w:val="24"/>
        </w:rPr>
      </w:pPr>
    </w:p>
    <w:p w:rsidR="00857222" w:rsidRDefault="00857222" w:rsidP="00857222">
      <w:pPr>
        <w:spacing w:line="480" w:lineRule="auto"/>
        <w:rPr>
          <w:sz w:val="24"/>
          <w:szCs w:val="24"/>
        </w:rPr>
      </w:pPr>
      <w:r w:rsidRPr="00704CB5">
        <w:rPr>
          <w:sz w:val="24"/>
          <w:szCs w:val="24"/>
        </w:rPr>
        <w:t xml:space="preserve">I thoroughly enjoy clinical.  I love the MB unit!  </w:t>
      </w:r>
      <w:r w:rsidR="00733C7E">
        <w:rPr>
          <w:sz w:val="24"/>
          <w:szCs w:val="24"/>
        </w:rPr>
        <w:t xml:space="preserve">It is a lot faster pace than Illness &amp; Disease Practicum.   I have always wanted to work in this department and still do, but I have heard that you </w:t>
      </w:r>
      <w:r w:rsidR="00A906E3">
        <w:rPr>
          <w:sz w:val="24"/>
          <w:szCs w:val="24"/>
        </w:rPr>
        <w:t>do not</w:t>
      </w:r>
      <w:r w:rsidR="00733C7E">
        <w:rPr>
          <w:sz w:val="24"/>
          <w:szCs w:val="24"/>
        </w:rPr>
        <w:t xml:space="preserve"> learn as much as a new graduate because everything is so repetitive.</w:t>
      </w:r>
      <w:r w:rsidR="00AD55F2">
        <w:rPr>
          <w:sz w:val="24"/>
          <w:szCs w:val="24"/>
        </w:rPr>
        <w:t xml:space="preserve">  I have beco</w:t>
      </w:r>
      <w:r w:rsidRPr="00704CB5">
        <w:rPr>
          <w:sz w:val="24"/>
          <w:szCs w:val="24"/>
        </w:rPr>
        <w:t xml:space="preserve">me more comfortable with the assessments, though not as comfortable as I would like.  With practice, I am sure I will become more competent and confident.  .   A quality improvement would include having us invest in pediatric sized stethoscopes and having a designated person to fill in for sitters for breaks.  It was </w:t>
      </w:r>
      <w:r w:rsidR="00AD55F2" w:rsidRPr="00704CB5">
        <w:rPr>
          <w:sz w:val="24"/>
          <w:szCs w:val="24"/>
        </w:rPr>
        <w:t>somewhat</w:t>
      </w:r>
      <w:r w:rsidRPr="00704CB5">
        <w:rPr>
          <w:sz w:val="24"/>
          <w:szCs w:val="24"/>
        </w:rPr>
        <w:t xml:space="preserve"> chaotic when the sitter needed to take a break.  As for safety, the HUG alarms and bracelets are effective.  One thing I have noticed is that the electric doors especially at the nursery stay open for a long time.  This could allow time for an unauthorized individual to get in there. </w:t>
      </w:r>
    </w:p>
    <w:p w:rsidR="00857222" w:rsidRPr="00857222" w:rsidRDefault="00857222" w:rsidP="00857222">
      <w:pPr>
        <w:pStyle w:val="ListParagraph"/>
        <w:numPr>
          <w:ilvl w:val="0"/>
          <w:numId w:val="3"/>
        </w:numPr>
        <w:rPr>
          <w:sz w:val="24"/>
          <w:szCs w:val="24"/>
        </w:rPr>
      </w:pPr>
      <w:r w:rsidRPr="00857222">
        <w:rPr>
          <w:sz w:val="24"/>
          <w:szCs w:val="24"/>
        </w:rPr>
        <w:t xml:space="preserve">Discuss your client’s disease pathophysiology and relate it to the assessment findings (including vital signs, laboratory results, and medications).  Please support your answers using appropriate nursing literature- including nursing research and </w:t>
      </w:r>
      <w:r w:rsidRPr="00857222">
        <w:rPr>
          <w:b/>
          <w:sz w:val="24"/>
          <w:szCs w:val="24"/>
          <w:u w:val="single"/>
        </w:rPr>
        <w:t>evidence based practice</w:t>
      </w:r>
      <w:r w:rsidRPr="00857222">
        <w:rPr>
          <w:sz w:val="24"/>
          <w:szCs w:val="24"/>
        </w:rPr>
        <w:t xml:space="preserve"> literature.  Based on your client’s current pathophysiology or personal/family disease history, describe the genetic or genomic education, screening, or referral that you could perform with your client/family during your nursing care.</w:t>
      </w:r>
    </w:p>
    <w:p w:rsidR="00857222" w:rsidRDefault="00857222" w:rsidP="00857222">
      <w:pPr>
        <w:rPr>
          <w:sz w:val="24"/>
          <w:szCs w:val="24"/>
        </w:rPr>
      </w:pPr>
    </w:p>
    <w:p w:rsidR="00806503" w:rsidRDefault="00857222" w:rsidP="00806503">
      <w:pPr>
        <w:spacing w:line="480" w:lineRule="auto"/>
        <w:rPr>
          <w:sz w:val="24"/>
          <w:szCs w:val="24"/>
        </w:rPr>
      </w:pPr>
      <w:r>
        <w:rPr>
          <w:sz w:val="24"/>
          <w:szCs w:val="24"/>
        </w:rPr>
        <w:t xml:space="preserve">Acute Pain is “usually of recent onset and commonly associated with a specific injury, acute pain indicates that damage or injury has occurred (Brunner &amp; Suddarth p.231).”  The pulmonary, cardiovascular, gastrointestinal, endocrine, and immune systems can be affected by unalleviated pain. While a young, healthy person could probably bear these effects, an elderly or immune-compromised individual are at a disadvantage for successful recovery.  The pain needs to be handled effectively, thus making the recovery process quicker and more successful (Brunner p. </w:t>
      </w:r>
      <w:r>
        <w:rPr>
          <w:sz w:val="24"/>
          <w:szCs w:val="24"/>
        </w:rPr>
        <w:lastRenderedPageBreak/>
        <w:t>232).  As healing occurs, the acute pain should be reduced (Brunner p. 231).</w:t>
      </w:r>
      <w:r w:rsidRPr="00292D99">
        <w:rPr>
          <w:sz w:val="24"/>
          <w:szCs w:val="24"/>
        </w:rPr>
        <w:t xml:space="preserve"> </w:t>
      </w:r>
      <w:r>
        <w:rPr>
          <w:sz w:val="24"/>
          <w:szCs w:val="24"/>
        </w:rPr>
        <w:t xml:space="preserve"> Aggravating &amp; both </w:t>
      </w:r>
      <w:r w:rsidRPr="003C636D">
        <w:rPr>
          <w:sz w:val="24"/>
          <w:szCs w:val="24"/>
        </w:rPr>
        <w:t xml:space="preserve">pharmacological and non-pharmacologic </w:t>
      </w:r>
      <w:r>
        <w:rPr>
          <w:sz w:val="24"/>
          <w:szCs w:val="24"/>
        </w:rPr>
        <w:t xml:space="preserve">alleviating factors need to be determined in order to provide effective care.  “A first-degree laceration extends through the skin and structures superficial to muscles (Lowdermilk p.470).”  Our skin is a primary defense mechanism making the patient more susceptible to infection.  If the patient were to have another child, then she may want to have a caesarean birth to avoid reinjury.   Substantial bleeding is expected due to the vascularity of this area.  An injury like this usually heals </w:t>
      </w:r>
      <w:r w:rsidR="00A906E3">
        <w:rPr>
          <w:sz w:val="24"/>
          <w:szCs w:val="24"/>
        </w:rPr>
        <w:t>without lasting</w:t>
      </w:r>
      <w:r>
        <w:rPr>
          <w:sz w:val="24"/>
          <w:szCs w:val="24"/>
        </w:rPr>
        <w:t xml:space="preserve"> damage.  </w:t>
      </w:r>
    </w:p>
    <w:p w:rsidR="00AE1024" w:rsidRPr="00806503" w:rsidRDefault="000E7808" w:rsidP="00806503">
      <w:pPr>
        <w:pStyle w:val="ListParagraph"/>
        <w:numPr>
          <w:ilvl w:val="0"/>
          <w:numId w:val="3"/>
        </w:numPr>
        <w:rPr>
          <w:sz w:val="24"/>
          <w:szCs w:val="24"/>
        </w:rPr>
      </w:pPr>
      <w:r w:rsidRPr="00806503">
        <w:rPr>
          <w:sz w:val="24"/>
          <w:szCs w:val="24"/>
        </w:rPr>
        <w:t xml:space="preserve">What were your client/family’s educational needs and what strategies did you use to meet the needs?  How did you utilize </w:t>
      </w:r>
      <w:r w:rsidRPr="00806503">
        <w:rPr>
          <w:b/>
          <w:sz w:val="24"/>
          <w:szCs w:val="24"/>
          <w:u w:val="single"/>
        </w:rPr>
        <w:t>informatics</w:t>
      </w:r>
      <w:r w:rsidRPr="00806503">
        <w:rPr>
          <w:sz w:val="24"/>
          <w:szCs w:val="24"/>
        </w:rPr>
        <w:t xml:space="preserve"> to educate your client/family?  What did you document about your education success or difficulties today?  </w:t>
      </w:r>
    </w:p>
    <w:p w:rsidR="00F87B75" w:rsidRDefault="0085569E" w:rsidP="00857222">
      <w:pPr>
        <w:spacing w:line="480" w:lineRule="auto"/>
        <w:rPr>
          <w:sz w:val="24"/>
          <w:szCs w:val="24"/>
        </w:rPr>
      </w:pPr>
      <w:r w:rsidRPr="00857222">
        <w:rPr>
          <w:sz w:val="24"/>
          <w:szCs w:val="24"/>
        </w:rPr>
        <w:t xml:space="preserve">My </w:t>
      </w:r>
      <w:r w:rsidR="00353788" w:rsidRPr="00857222">
        <w:rPr>
          <w:sz w:val="24"/>
          <w:szCs w:val="24"/>
        </w:rPr>
        <w:t>family was</w:t>
      </w:r>
      <w:r w:rsidRPr="00857222">
        <w:rPr>
          <w:sz w:val="24"/>
          <w:szCs w:val="24"/>
        </w:rPr>
        <w:t xml:space="preserve"> first time parents.  Kassie &amp; I completed discharge teaching.  Strategies we used were providing them a book to follow along as we </w:t>
      </w:r>
      <w:r w:rsidR="00353788" w:rsidRPr="00857222">
        <w:rPr>
          <w:sz w:val="24"/>
          <w:szCs w:val="24"/>
        </w:rPr>
        <w:t>talked</w:t>
      </w:r>
      <w:r w:rsidRPr="00857222">
        <w:rPr>
          <w:sz w:val="24"/>
          <w:szCs w:val="24"/>
        </w:rPr>
        <w:t xml:space="preserve"> demonstration of bulb syringe use, and making the teaching more of a conversation rather than lecture. We also had to provide them the Purple Cry DVD thus we incorporated informatics such as a TV &amp; DVD player. Today was the first day I actually did the te</w:t>
      </w:r>
      <w:r w:rsidR="00A906E3">
        <w:rPr>
          <w:sz w:val="24"/>
          <w:szCs w:val="24"/>
        </w:rPr>
        <w:t xml:space="preserve">aching myself.  </w:t>
      </w:r>
      <w:r w:rsidRPr="00857222">
        <w:rPr>
          <w:sz w:val="24"/>
          <w:szCs w:val="24"/>
        </w:rPr>
        <w:t>I need to be more knowledgeable of the discharge no</w:t>
      </w:r>
      <w:r w:rsidR="00353788" w:rsidRPr="00857222">
        <w:rPr>
          <w:sz w:val="24"/>
          <w:szCs w:val="24"/>
        </w:rPr>
        <w:t>tebook; thus,</w:t>
      </w:r>
      <w:r w:rsidRPr="00857222">
        <w:rPr>
          <w:sz w:val="24"/>
          <w:szCs w:val="24"/>
        </w:rPr>
        <w:t xml:space="preserve"> I am going to obtain a copy and highlight the most important bullet points that need to </w:t>
      </w:r>
      <w:proofErr w:type="gramStart"/>
      <w:r w:rsidRPr="00857222">
        <w:rPr>
          <w:sz w:val="24"/>
          <w:szCs w:val="24"/>
        </w:rPr>
        <w:t>be taught</w:t>
      </w:r>
      <w:proofErr w:type="gramEnd"/>
      <w:r w:rsidRPr="00857222">
        <w:rPr>
          <w:sz w:val="24"/>
          <w:szCs w:val="24"/>
        </w:rPr>
        <w:t>.</w:t>
      </w:r>
    </w:p>
    <w:p w:rsidR="00857222" w:rsidRPr="00806503" w:rsidRDefault="00857222" w:rsidP="00806503">
      <w:pPr>
        <w:pStyle w:val="ListParagraph"/>
        <w:numPr>
          <w:ilvl w:val="0"/>
          <w:numId w:val="3"/>
        </w:numPr>
        <w:rPr>
          <w:sz w:val="24"/>
          <w:szCs w:val="24"/>
        </w:rPr>
      </w:pPr>
      <w:r w:rsidRPr="00806503">
        <w:rPr>
          <w:sz w:val="24"/>
          <w:szCs w:val="24"/>
        </w:rPr>
        <w:t xml:space="preserve">Discuss </w:t>
      </w:r>
      <w:proofErr w:type="gramStart"/>
      <w:r w:rsidRPr="00806503">
        <w:rPr>
          <w:sz w:val="24"/>
          <w:szCs w:val="24"/>
        </w:rPr>
        <w:t>3</w:t>
      </w:r>
      <w:proofErr w:type="gramEnd"/>
      <w:r w:rsidRPr="00806503">
        <w:rPr>
          <w:sz w:val="24"/>
          <w:szCs w:val="24"/>
        </w:rPr>
        <w:t xml:space="preserve"> </w:t>
      </w:r>
      <w:r w:rsidRPr="00806503">
        <w:rPr>
          <w:b/>
          <w:sz w:val="24"/>
          <w:szCs w:val="24"/>
          <w:u w:val="single"/>
        </w:rPr>
        <w:t>patient-centered care</w:t>
      </w:r>
      <w:r w:rsidRPr="00806503">
        <w:rPr>
          <w:sz w:val="24"/>
          <w:szCs w:val="24"/>
        </w:rPr>
        <w:t xml:space="preserve"> actions that you performed today that demonstrated caring towards your client/family.  </w:t>
      </w:r>
      <w:proofErr w:type="gramStart"/>
      <w:r w:rsidRPr="00806503">
        <w:rPr>
          <w:sz w:val="24"/>
          <w:szCs w:val="24"/>
        </w:rPr>
        <w:t>Were they based</w:t>
      </w:r>
      <w:proofErr w:type="gramEnd"/>
      <w:r w:rsidRPr="00806503">
        <w:rPr>
          <w:sz w:val="24"/>
          <w:szCs w:val="24"/>
        </w:rPr>
        <w:t xml:space="preserve"> on the client/family’s preferences, values, and needs?  </w:t>
      </w:r>
    </w:p>
    <w:p w:rsidR="00857222" w:rsidRPr="00857222" w:rsidRDefault="005D3F74" w:rsidP="005D3F74">
      <w:pPr>
        <w:spacing w:line="480" w:lineRule="auto"/>
        <w:rPr>
          <w:sz w:val="24"/>
          <w:szCs w:val="24"/>
        </w:rPr>
      </w:pPr>
      <w:r>
        <w:rPr>
          <w:sz w:val="24"/>
          <w:szCs w:val="24"/>
        </w:rPr>
        <w:t xml:space="preserve">Though it is our job to tidy the patient’s room already, I helped her pick up the bathroom after she showered including her own personal belongings.  I provided her with extra linens even though she said it was not necessary because her husband had already showered with them.  After teaching her on anxiety and the importance of her obtaining some rest, I took the baby to the nursery.  I checked on the couplet frequently and provided care and/or support as needed.  When doing my assessment I made sure to inform the patient of what I was doing and to </w:t>
      </w:r>
      <w:r>
        <w:rPr>
          <w:sz w:val="24"/>
          <w:szCs w:val="24"/>
        </w:rPr>
        <w:lastRenderedPageBreak/>
        <w:t xml:space="preserve">maintain privacy.  Talking to my patient was a diversion activity that calmed her down.  These actions were value and need based. </w:t>
      </w:r>
    </w:p>
    <w:p w:rsidR="00857222" w:rsidRDefault="00857222" w:rsidP="00806503">
      <w:pPr>
        <w:numPr>
          <w:ilvl w:val="0"/>
          <w:numId w:val="3"/>
        </w:numPr>
        <w:rPr>
          <w:sz w:val="24"/>
          <w:szCs w:val="24"/>
        </w:rPr>
      </w:pPr>
      <w:r w:rsidRPr="00857222">
        <w:rPr>
          <w:sz w:val="24"/>
          <w:szCs w:val="24"/>
        </w:rPr>
        <w:t xml:space="preserve">Discuss how inter-professional </w:t>
      </w:r>
      <w:r w:rsidRPr="00857222">
        <w:rPr>
          <w:b/>
          <w:sz w:val="24"/>
          <w:szCs w:val="24"/>
          <w:u w:val="single"/>
        </w:rPr>
        <w:t>teamwork &amp; collaboration</w:t>
      </w:r>
      <w:r w:rsidRPr="00857222">
        <w:rPr>
          <w:sz w:val="24"/>
          <w:szCs w:val="24"/>
        </w:rPr>
        <w:t xml:space="preserve"> was used to care for your client or discuss how your client might have benefitted from better inter-professional tea</w:t>
      </w:r>
      <w:r w:rsidR="0083474D">
        <w:rPr>
          <w:sz w:val="24"/>
          <w:szCs w:val="24"/>
        </w:rPr>
        <w:t>mwork &amp; collaboration practices.</w:t>
      </w:r>
    </w:p>
    <w:p w:rsidR="005D3F74" w:rsidRDefault="0083474D" w:rsidP="00806503">
      <w:pPr>
        <w:spacing w:line="480" w:lineRule="auto"/>
        <w:rPr>
          <w:sz w:val="24"/>
          <w:szCs w:val="24"/>
        </w:rPr>
      </w:pPr>
      <w:r>
        <w:rPr>
          <w:sz w:val="24"/>
          <w:szCs w:val="24"/>
        </w:rPr>
        <w:t xml:space="preserve">Student nurses are great to have on any floor.  Not only is it educational for the students, another hand for the nurses, but a great emotional support for the patient.  As </w:t>
      </w:r>
      <w:r w:rsidR="00AD55F2">
        <w:rPr>
          <w:sz w:val="24"/>
          <w:szCs w:val="24"/>
        </w:rPr>
        <w:t>students,</w:t>
      </w:r>
      <w:r>
        <w:rPr>
          <w:sz w:val="24"/>
          <w:szCs w:val="24"/>
        </w:rPr>
        <w:t xml:space="preserve"> we have a lot more time to spend with our patients providing them with just a little something special.  I enjoyed working with Kassie.  When doing assessments we would do them synchronized to avoid having the patient undergo two assessments.  We would compare allowing me to determine my competence.</w:t>
      </w:r>
      <w:r w:rsidRPr="0083474D">
        <w:rPr>
          <w:sz w:val="24"/>
          <w:szCs w:val="24"/>
        </w:rPr>
        <w:t xml:space="preserve"> </w:t>
      </w:r>
      <w:r>
        <w:rPr>
          <w:sz w:val="24"/>
          <w:szCs w:val="24"/>
        </w:rPr>
        <w:t xml:space="preserve"> </w:t>
      </w:r>
      <w:r w:rsidRPr="0083474D">
        <w:rPr>
          <w:sz w:val="24"/>
          <w:szCs w:val="24"/>
        </w:rPr>
        <w:t xml:space="preserve">Kassie speaking me through procedures &amp; being in the room probably calmed the patients down knowing that I am a student with little experience. </w:t>
      </w:r>
      <w:r w:rsidR="00AD55F2">
        <w:rPr>
          <w:sz w:val="24"/>
          <w:szCs w:val="24"/>
        </w:rPr>
        <w:t>I</w:t>
      </w:r>
      <w:r>
        <w:rPr>
          <w:sz w:val="24"/>
          <w:szCs w:val="24"/>
        </w:rPr>
        <w:t xml:space="preserve"> did what Kassie asked such as gathering equipment, taking VS, and </w:t>
      </w:r>
      <w:r w:rsidR="00806503">
        <w:rPr>
          <w:sz w:val="24"/>
          <w:szCs w:val="24"/>
        </w:rPr>
        <w:t xml:space="preserve">simply being eager to work, </w:t>
      </w:r>
      <w:r w:rsidR="00AD55F2">
        <w:rPr>
          <w:sz w:val="24"/>
          <w:szCs w:val="24"/>
        </w:rPr>
        <w:t>and then</w:t>
      </w:r>
      <w:r w:rsidR="00806503">
        <w:rPr>
          <w:sz w:val="24"/>
          <w:szCs w:val="24"/>
        </w:rPr>
        <w:t xml:space="preserve"> i</w:t>
      </w:r>
      <w:r>
        <w:rPr>
          <w:sz w:val="24"/>
          <w:szCs w:val="24"/>
        </w:rPr>
        <w:t xml:space="preserve">n return, Kassie provided me with an educational experience. </w:t>
      </w:r>
    </w:p>
    <w:p w:rsidR="005D3F74" w:rsidRPr="00857222" w:rsidRDefault="005D3F74" w:rsidP="005D3F74">
      <w:pPr>
        <w:ind w:left="360"/>
        <w:rPr>
          <w:sz w:val="24"/>
          <w:szCs w:val="24"/>
        </w:rPr>
      </w:pPr>
    </w:p>
    <w:p w:rsidR="00857222" w:rsidRPr="00857222" w:rsidRDefault="00857222" w:rsidP="00857222">
      <w:pPr>
        <w:spacing w:line="480" w:lineRule="auto"/>
        <w:rPr>
          <w:sz w:val="24"/>
          <w:szCs w:val="24"/>
        </w:rPr>
      </w:pPr>
    </w:p>
    <w:p w:rsidR="00857222" w:rsidRPr="00857222" w:rsidRDefault="00857222" w:rsidP="00857222">
      <w:pPr>
        <w:spacing w:line="480" w:lineRule="auto"/>
        <w:rPr>
          <w:sz w:val="24"/>
          <w:szCs w:val="24"/>
        </w:rPr>
      </w:pPr>
    </w:p>
    <w:p w:rsidR="00857222" w:rsidRPr="00857222" w:rsidRDefault="00857222" w:rsidP="00857222">
      <w:pPr>
        <w:spacing w:line="480" w:lineRule="auto"/>
        <w:rPr>
          <w:sz w:val="24"/>
          <w:szCs w:val="24"/>
        </w:rPr>
      </w:pPr>
    </w:p>
    <w:p w:rsidR="00857222" w:rsidRPr="00857222" w:rsidRDefault="00857222" w:rsidP="00857222">
      <w:pPr>
        <w:spacing w:line="480" w:lineRule="auto"/>
        <w:rPr>
          <w:sz w:val="24"/>
          <w:szCs w:val="24"/>
        </w:rPr>
      </w:pPr>
      <w:r w:rsidRPr="00857222">
        <w:rPr>
          <w:sz w:val="24"/>
          <w:szCs w:val="24"/>
        </w:rPr>
        <w:br w:type="page"/>
      </w:r>
    </w:p>
    <w:p w:rsidR="00F87B75" w:rsidRPr="00857222" w:rsidRDefault="00F87B75" w:rsidP="00857222">
      <w:pPr>
        <w:spacing w:line="480" w:lineRule="auto"/>
        <w:ind w:left="360"/>
        <w:rPr>
          <w:sz w:val="24"/>
          <w:szCs w:val="24"/>
        </w:rPr>
      </w:pPr>
    </w:p>
    <w:p w:rsidR="00C615C0" w:rsidRDefault="00C615C0"/>
    <w:sectPr w:rsidR="00C61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895"/>
    <w:multiLevelType w:val="hybridMultilevel"/>
    <w:tmpl w:val="9628F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E712A5"/>
    <w:multiLevelType w:val="hybridMultilevel"/>
    <w:tmpl w:val="9628F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D7424A"/>
    <w:multiLevelType w:val="hybridMultilevel"/>
    <w:tmpl w:val="40206A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5"/>
    <w:rsid w:val="000027BD"/>
    <w:rsid w:val="0007302E"/>
    <w:rsid w:val="000B2E7F"/>
    <w:rsid w:val="000E21A9"/>
    <w:rsid w:val="000E7808"/>
    <w:rsid w:val="00120143"/>
    <w:rsid w:val="0019650C"/>
    <w:rsid w:val="001C7E63"/>
    <w:rsid w:val="00225606"/>
    <w:rsid w:val="002311E7"/>
    <w:rsid w:val="0023332B"/>
    <w:rsid w:val="002766F4"/>
    <w:rsid w:val="00321673"/>
    <w:rsid w:val="003270B2"/>
    <w:rsid w:val="00353788"/>
    <w:rsid w:val="00386B73"/>
    <w:rsid w:val="00395182"/>
    <w:rsid w:val="00541B75"/>
    <w:rsid w:val="0054715D"/>
    <w:rsid w:val="00552D99"/>
    <w:rsid w:val="005901C2"/>
    <w:rsid w:val="005B4BC3"/>
    <w:rsid w:val="005D3F74"/>
    <w:rsid w:val="005F5664"/>
    <w:rsid w:val="006146B0"/>
    <w:rsid w:val="00664371"/>
    <w:rsid w:val="00664D94"/>
    <w:rsid w:val="0067011F"/>
    <w:rsid w:val="006E179C"/>
    <w:rsid w:val="006E229D"/>
    <w:rsid w:val="007029EF"/>
    <w:rsid w:val="00727B35"/>
    <w:rsid w:val="00733C7E"/>
    <w:rsid w:val="007B3655"/>
    <w:rsid w:val="007C70C0"/>
    <w:rsid w:val="007F0103"/>
    <w:rsid w:val="00806503"/>
    <w:rsid w:val="0083474D"/>
    <w:rsid w:val="0085569E"/>
    <w:rsid w:val="00857222"/>
    <w:rsid w:val="008C0E32"/>
    <w:rsid w:val="008D15E7"/>
    <w:rsid w:val="008E3F42"/>
    <w:rsid w:val="008F2847"/>
    <w:rsid w:val="00957A63"/>
    <w:rsid w:val="00964B2B"/>
    <w:rsid w:val="00965B59"/>
    <w:rsid w:val="009F670A"/>
    <w:rsid w:val="00A27E75"/>
    <w:rsid w:val="00A72E00"/>
    <w:rsid w:val="00A906E3"/>
    <w:rsid w:val="00A94C66"/>
    <w:rsid w:val="00AB1476"/>
    <w:rsid w:val="00AC0C3E"/>
    <w:rsid w:val="00AD55F2"/>
    <w:rsid w:val="00AD66D6"/>
    <w:rsid w:val="00AE1024"/>
    <w:rsid w:val="00B007C5"/>
    <w:rsid w:val="00B02EF4"/>
    <w:rsid w:val="00BB1823"/>
    <w:rsid w:val="00BD484C"/>
    <w:rsid w:val="00C03EF9"/>
    <w:rsid w:val="00C615C0"/>
    <w:rsid w:val="00CA6FEB"/>
    <w:rsid w:val="00CD432D"/>
    <w:rsid w:val="00CF0C10"/>
    <w:rsid w:val="00CF5345"/>
    <w:rsid w:val="00D35125"/>
    <w:rsid w:val="00DD0AEA"/>
    <w:rsid w:val="00E67D4E"/>
    <w:rsid w:val="00EC192F"/>
    <w:rsid w:val="00F67F33"/>
    <w:rsid w:val="00F87B75"/>
    <w:rsid w:val="00FE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B75"/>
    <w:rPr>
      <w:color w:val="0000FF"/>
      <w:u w:val="single"/>
    </w:rPr>
  </w:style>
  <w:style w:type="paragraph" w:styleId="ListParagraph">
    <w:name w:val="List Paragraph"/>
    <w:basedOn w:val="Normal"/>
    <w:uiPriority w:val="34"/>
    <w:qFormat/>
    <w:rsid w:val="002766F4"/>
    <w:pPr>
      <w:ind w:left="720"/>
      <w:contextualSpacing/>
    </w:pPr>
  </w:style>
  <w:style w:type="paragraph" w:styleId="BalloonText">
    <w:name w:val="Balloon Text"/>
    <w:basedOn w:val="Normal"/>
    <w:link w:val="BalloonTextChar"/>
    <w:uiPriority w:val="99"/>
    <w:semiHidden/>
    <w:unhideWhenUsed/>
    <w:rsid w:val="000B2E7F"/>
    <w:rPr>
      <w:rFonts w:ascii="Tahoma" w:hAnsi="Tahoma" w:cs="Tahoma"/>
      <w:sz w:val="16"/>
      <w:szCs w:val="16"/>
    </w:rPr>
  </w:style>
  <w:style w:type="character" w:customStyle="1" w:styleId="BalloonTextChar">
    <w:name w:val="Balloon Text Char"/>
    <w:basedOn w:val="DefaultParagraphFont"/>
    <w:link w:val="BalloonText"/>
    <w:uiPriority w:val="99"/>
    <w:semiHidden/>
    <w:rsid w:val="000B2E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B75"/>
    <w:rPr>
      <w:color w:val="0000FF"/>
      <w:u w:val="single"/>
    </w:rPr>
  </w:style>
  <w:style w:type="paragraph" w:styleId="ListParagraph">
    <w:name w:val="List Paragraph"/>
    <w:basedOn w:val="Normal"/>
    <w:uiPriority w:val="34"/>
    <w:qFormat/>
    <w:rsid w:val="002766F4"/>
    <w:pPr>
      <w:ind w:left="720"/>
      <w:contextualSpacing/>
    </w:pPr>
  </w:style>
  <w:style w:type="paragraph" w:styleId="BalloonText">
    <w:name w:val="Balloon Text"/>
    <w:basedOn w:val="Normal"/>
    <w:link w:val="BalloonTextChar"/>
    <w:uiPriority w:val="99"/>
    <w:semiHidden/>
    <w:unhideWhenUsed/>
    <w:rsid w:val="000B2E7F"/>
    <w:rPr>
      <w:rFonts w:ascii="Tahoma" w:hAnsi="Tahoma" w:cs="Tahoma"/>
      <w:sz w:val="16"/>
      <w:szCs w:val="16"/>
    </w:rPr>
  </w:style>
  <w:style w:type="character" w:customStyle="1" w:styleId="BalloonTextChar">
    <w:name w:val="Balloon Text Char"/>
    <w:basedOn w:val="DefaultParagraphFont"/>
    <w:link w:val="BalloonText"/>
    <w:uiPriority w:val="99"/>
    <w:semiHidden/>
    <w:rsid w:val="000B2E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se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Chasiti</dc:creator>
  <cp:lastModifiedBy>Chasiti</cp:lastModifiedBy>
  <cp:revision>21</cp:revision>
  <cp:lastPrinted>2011-09-26T09:54:00Z</cp:lastPrinted>
  <dcterms:created xsi:type="dcterms:W3CDTF">2011-09-24T11:46:00Z</dcterms:created>
  <dcterms:modified xsi:type="dcterms:W3CDTF">2011-09-26T09:55:00Z</dcterms:modified>
</cp:coreProperties>
</file>